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3588D" w14:textId="77777777" w:rsidR="002C5E1A" w:rsidRPr="002C5E1A" w:rsidRDefault="00680E8A" w:rsidP="006443A3">
      <w:pPr>
        <w:rPr>
          <w:rFonts w:ascii="Arial" w:hAnsi="Arial" w:cs="Arial"/>
          <w:sz w:val="24"/>
          <w:szCs w:val="24"/>
        </w:rPr>
      </w:pPr>
      <w:r w:rsidRPr="002C5E1A">
        <w:rPr>
          <w:noProof/>
          <w:sz w:val="24"/>
          <w:szCs w:val="24"/>
        </w:rPr>
        <w:drawing>
          <wp:anchor distT="0" distB="0" distL="114300" distR="114300" simplePos="0" relativeHeight="251657728" behindDoc="0" locked="0" layoutInCell="1" allowOverlap="1" wp14:anchorId="4BC0E6E3" wp14:editId="07777777">
            <wp:simplePos x="0" y="0"/>
            <wp:positionH relativeFrom="margin">
              <wp:posOffset>3987165</wp:posOffset>
            </wp:positionH>
            <wp:positionV relativeFrom="margin">
              <wp:posOffset>-422910</wp:posOffset>
            </wp:positionV>
            <wp:extent cx="1527175" cy="937260"/>
            <wp:effectExtent l="0" t="0" r="0" b="0"/>
            <wp:wrapSquare wrapText="bothSides"/>
            <wp:docPr id="2" name="Afbeelding 2"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603 PassendOnderwij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717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97E" w:rsidRPr="002C5E1A">
        <w:rPr>
          <w:rFonts w:ascii="Arial" w:hAnsi="Arial" w:cs="Arial"/>
          <w:b/>
          <w:sz w:val="24"/>
          <w:szCs w:val="24"/>
        </w:rPr>
        <w:t>Overzicht expertise op het gebied van kinderen met extra onderwijsbehoeften</w:t>
      </w:r>
      <w:r w:rsidR="002C5E1A" w:rsidRPr="002C5E1A">
        <w:rPr>
          <w:rFonts w:ascii="Arial" w:hAnsi="Arial" w:cs="Arial"/>
          <w:sz w:val="24"/>
          <w:szCs w:val="24"/>
        </w:rPr>
        <w:t xml:space="preserve"> </w:t>
      </w:r>
    </w:p>
    <w:p w14:paraId="4E611AB0" w14:textId="4E8AAAA8" w:rsidR="00503076" w:rsidRPr="00F75889" w:rsidRDefault="00466314" w:rsidP="006443A3">
      <w:pPr>
        <w:rPr>
          <w:rFonts w:ascii="Arial" w:hAnsi="Arial" w:cs="Arial"/>
        </w:rPr>
      </w:pPr>
      <w:r>
        <w:rPr>
          <w:rFonts w:ascii="Arial" w:hAnsi="Arial" w:cs="Arial"/>
        </w:rPr>
        <w:t>januari 20</w:t>
      </w:r>
      <w:r w:rsidR="00995C16">
        <w:rPr>
          <w:rFonts w:ascii="Arial" w:hAnsi="Arial" w:cs="Arial"/>
        </w:rPr>
        <w:t>20</w:t>
      </w:r>
    </w:p>
    <w:p w14:paraId="672A6659" w14:textId="77777777" w:rsidR="005A097E" w:rsidRPr="00F75889" w:rsidRDefault="005A097E" w:rsidP="006443A3">
      <w:pPr>
        <w:rPr>
          <w:rFonts w:ascii="Arial" w:hAnsi="Arial" w:cs="Arial"/>
        </w:rPr>
      </w:pPr>
    </w:p>
    <w:p w14:paraId="03DCE2E9" w14:textId="6EF29E5E" w:rsidR="005A097E" w:rsidRPr="00F75889" w:rsidRDefault="005A097E" w:rsidP="006443A3">
      <w:pPr>
        <w:rPr>
          <w:rFonts w:ascii="Arial" w:hAnsi="Arial" w:cs="Arial"/>
        </w:rPr>
      </w:pPr>
      <w:r w:rsidRPr="00F75889">
        <w:rPr>
          <w:rFonts w:ascii="Arial" w:hAnsi="Arial" w:cs="Arial"/>
        </w:rPr>
        <w:t>Onderstaand overzicht is opgesteld aan de hand van de doo</w:t>
      </w:r>
      <w:r w:rsidR="00282A14">
        <w:rPr>
          <w:rFonts w:ascii="Arial" w:hAnsi="Arial" w:cs="Arial"/>
        </w:rPr>
        <w:t>r de scholen ingevulde school</w:t>
      </w:r>
      <w:r w:rsidRPr="00F75889">
        <w:rPr>
          <w:rFonts w:ascii="Arial" w:hAnsi="Arial" w:cs="Arial"/>
        </w:rPr>
        <w:t>ondersteuningsprofielen. Een school is opgenomen in het overzicht wanneer het schoolondersteuningsprofiel vermeldt dat op de school meer dan gemiddelde expertise beschikbaar is m.b.t. het onderwijsaanbod aan kinderen extra onderwijsbehoeften.</w:t>
      </w:r>
    </w:p>
    <w:p w14:paraId="0A37501D" w14:textId="77777777" w:rsidR="005A097E" w:rsidRPr="00F75889" w:rsidRDefault="005A097E" w:rsidP="006443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864"/>
      </w:tblGrid>
      <w:tr w:rsidR="005A097E" w:rsidRPr="00F75889" w14:paraId="6526BE1C" w14:textId="77777777" w:rsidTr="00DC522F">
        <w:tc>
          <w:tcPr>
            <w:tcW w:w="8494" w:type="dxa"/>
            <w:gridSpan w:val="2"/>
            <w:shd w:val="clear" w:color="auto" w:fill="auto"/>
          </w:tcPr>
          <w:p w14:paraId="791675DC" w14:textId="77777777" w:rsidR="00901AB4" w:rsidRDefault="005A097E" w:rsidP="00DD0E6B">
            <w:pPr>
              <w:jc w:val="center"/>
              <w:rPr>
                <w:rFonts w:ascii="Arial" w:hAnsi="Arial" w:cs="Arial"/>
                <w:b/>
              </w:rPr>
            </w:pPr>
            <w:r w:rsidRPr="00F75889">
              <w:rPr>
                <w:rFonts w:ascii="Arial" w:hAnsi="Arial" w:cs="Arial"/>
                <w:b/>
              </w:rPr>
              <w:t xml:space="preserve">                        </w:t>
            </w:r>
            <w:r w:rsidR="00DD0E6B" w:rsidRPr="00F75889">
              <w:rPr>
                <w:rFonts w:ascii="Arial" w:hAnsi="Arial" w:cs="Arial"/>
                <w:b/>
              </w:rPr>
              <w:t xml:space="preserve">   </w:t>
            </w:r>
          </w:p>
          <w:p w14:paraId="4143DF07" w14:textId="77777777" w:rsidR="005A097E" w:rsidRDefault="005A097E" w:rsidP="00DD0E6B">
            <w:pPr>
              <w:jc w:val="center"/>
              <w:rPr>
                <w:rFonts w:ascii="Arial" w:hAnsi="Arial" w:cs="Arial"/>
                <w:b/>
                <w:sz w:val="24"/>
                <w:szCs w:val="24"/>
              </w:rPr>
            </w:pPr>
            <w:r w:rsidRPr="00901AB4">
              <w:rPr>
                <w:rFonts w:ascii="Arial" w:hAnsi="Arial" w:cs="Arial"/>
                <w:b/>
                <w:sz w:val="24"/>
                <w:szCs w:val="24"/>
              </w:rPr>
              <w:t>Spraak-taalproblemen</w:t>
            </w:r>
          </w:p>
          <w:p w14:paraId="2E8660CD" w14:textId="6DB48449" w:rsidR="00901AB4" w:rsidRPr="00901AB4" w:rsidRDefault="00901AB4" w:rsidP="00DD0E6B">
            <w:pPr>
              <w:jc w:val="center"/>
              <w:rPr>
                <w:rFonts w:ascii="Arial" w:hAnsi="Arial" w:cs="Arial"/>
                <w:b/>
                <w:sz w:val="24"/>
                <w:szCs w:val="24"/>
              </w:rPr>
            </w:pPr>
          </w:p>
        </w:tc>
      </w:tr>
      <w:tr w:rsidR="005A097E" w:rsidRPr="00F75889" w14:paraId="099A58AE" w14:textId="77777777" w:rsidTr="00DC522F">
        <w:tc>
          <w:tcPr>
            <w:tcW w:w="2630" w:type="dxa"/>
            <w:shd w:val="clear" w:color="auto" w:fill="auto"/>
          </w:tcPr>
          <w:p w14:paraId="298B4A2E" w14:textId="77777777" w:rsidR="005A097E" w:rsidRPr="00F75889" w:rsidRDefault="005A097E" w:rsidP="006443A3">
            <w:pPr>
              <w:rPr>
                <w:rFonts w:ascii="Arial" w:hAnsi="Arial" w:cs="Arial"/>
                <w:i/>
              </w:rPr>
            </w:pPr>
            <w:r w:rsidRPr="00F75889">
              <w:rPr>
                <w:rFonts w:ascii="Arial" w:hAnsi="Arial" w:cs="Arial"/>
                <w:i/>
              </w:rPr>
              <w:t>School:</w:t>
            </w:r>
          </w:p>
        </w:tc>
        <w:tc>
          <w:tcPr>
            <w:tcW w:w="5864" w:type="dxa"/>
            <w:shd w:val="clear" w:color="auto" w:fill="auto"/>
          </w:tcPr>
          <w:p w14:paraId="3D567CED" w14:textId="77777777" w:rsidR="005A097E" w:rsidRPr="00F75889" w:rsidRDefault="005A097E" w:rsidP="006443A3">
            <w:pPr>
              <w:rPr>
                <w:rFonts w:ascii="Arial" w:hAnsi="Arial" w:cs="Arial"/>
                <w:i/>
              </w:rPr>
            </w:pPr>
            <w:r w:rsidRPr="00F75889">
              <w:rPr>
                <w:rFonts w:ascii="Arial" w:hAnsi="Arial" w:cs="Arial"/>
                <w:i/>
              </w:rPr>
              <w:t>Toelichting:</w:t>
            </w:r>
          </w:p>
        </w:tc>
      </w:tr>
      <w:tr w:rsidR="005A097E" w:rsidRPr="00457CEA" w14:paraId="5DAB6C7B" w14:textId="77777777" w:rsidTr="00DC522F">
        <w:tc>
          <w:tcPr>
            <w:tcW w:w="2630" w:type="dxa"/>
            <w:shd w:val="clear" w:color="auto" w:fill="auto"/>
          </w:tcPr>
          <w:p w14:paraId="02EB378F" w14:textId="52513186" w:rsidR="005A097E" w:rsidRPr="00F75889" w:rsidRDefault="00D257C3" w:rsidP="6EDE40EF">
            <w:pPr>
              <w:rPr>
                <w:rFonts w:ascii="Arial" w:hAnsi="Arial" w:cs="Arial"/>
              </w:rPr>
            </w:pPr>
            <w:r>
              <w:rPr>
                <w:rFonts w:ascii="Arial" w:hAnsi="Arial" w:cs="Arial"/>
              </w:rPr>
              <w:t>Albert Schweitzer</w:t>
            </w:r>
          </w:p>
        </w:tc>
        <w:tc>
          <w:tcPr>
            <w:tcW w:w="5864" w:type="dxa"/>
            <w:shd w:val="clear" w:color="auto" w:fill="auto"/>
          </w:tcPr>
          <w:p w14:paraId="79A8F420" w14:textId="77777777" w:rsidR="003C0A1C" w:rsidRPr="00457CEA" w:rsidRDefault="003C0A1C" w:rsidP="003C0A1C">
            <w:pPr>
              <w:pStyle w:val="Normaalweb"/>
              <w:rPr>
                <w:rFonts w:ascii="Arial" w:hAnsi="Arial" w:cs="Arial"/>
                <w:sz w:val="20"/>
                <w:szCs w:val="20"/>
              </w:rPr>
            </w:pPr>
            <w:r w:rsidRPr="00457CEA">
              <w:rPr>
                <w:rFonts w:ascii="Arial" w:hAnsi="Arial" w:cs="Arial"/>
                <w:sz w:val="20"/>
                <w:szCs w:val="20"/>
              </w:rPr>
              <w:t>Veel ervaring door leerlingen met TOS, leerkrachten veel ervaring in begeleiding en materialenkennis.</w:t>
            </w:r>
          </w:p>
          <w:p w14:paraId="6A05A809" w14:textId="7EF58B2F" w:rsidR="005A097E" w:rsidRPr="00577915" w:rsidRDefault="005A097E" w:rsidP="6EDE40EF">
            <w:pPr>
              <w:rPr>
                <w:rFonts w:ascii="Arial" w:hAnsi="Arial" w:cs="Arial"/>
              </w:rPr>
            </w:pPr>
          </w:p>
        </w:tc>
      </w:tr>
      <w:tr w:rsidR="00DD0E6B" w:rsidRPr="00457CEA" w14:paraId="5A39BBE3" w14:textId="77777777" w:rsidTr="00DC522F">
        <w:tc>
          <w:tcPr>
            <w:tcW w:w="2630" w:type="dxa"/>
            <w:shd w:val="clear" w:color="auto" w:fill="auto"/>
          </w:tcPr>
          <w:p w14:paraId="41C8F396" w14:textId="3127A975" w:rsidR="00DD0E6B" w:rsidRPr="00F75889" w:rsidRDefault="0053302B" w:rsidP="6EDE40EF">
            <w:pPr>
              <w:rPr>
                <w:rFonts w:ascii="Arial" w:hAnsi="Arial" w:cs="Arial"/>
              </w:rPr>
            </w:pPr>
            <w:r>
              <w:rPr>
                <w:rFonts w:ascii="Arial" w:hAnsi="Arial" w:cs="Arial"/>
              </w:rPr>
              <w:t>Regenboog Urk</w:t>
            </w:r>
          </w:p>
        </w:tc>
        <w:tc>
          <w:tcPr>
            <w:tcW w:w="5864" w:type="dxa"/>
            <w:shd w:val="clear" w:color="auto" w:fill="auto"/>
          </w:tcPr>
          <w:p w14:paraId="72A3D3EC" w14:textId="5F9A647F" w:rsidR="00DD0E6B" w:rsidRPr="00457CEA" w:rsidRDefault="00BB2284" w:rsidP="00901AB4">
            <w:pPr>
              <w:pStyle w:val="Lijstalinea"/>
              <w:ind w:left="0"/>
              <w:rPr>
                <w:rFonts w:ascii="Arial" w:hAnsi="Arial" w:cs="Arial"/>
              </w:rPr>
            </w:pPr>
            <w:r w:rsidRPr="00457CEA">
              <w:rPr>
                <w:rFonts w:ascii="Arial" w:hAnsi="Arial" w:cs="Arial"/>
              </w:rPr>
              <w:t>Door ervaring met cluster 2 is er kennis binnen de school aanwezig. Wanneer leerlingen met een ligth of medium arrangement vanuit de Taaltrein komen gaat dit altijd via uitvoerig overleg met betrokkenen. De Harmpje Visser is de school met de benodigde expertise voor deze leerlingen.</w:t>
            </w:r>
          </w:p>
        </w:tc>
      </w:tr>
      <w:tr w:rsidR="00DD0E6B" w:rsidRPr="00457CEA" w14:paraId="0D0B940D" w14:textId="77777777" w:rsidTr="00DC522F">
        <w:tc>
          <w:tcPr>
            <w:tcW w:w="2630" w:type="dxa"/>
            <w:shd w:val="clear" w:color="auto" w:fill="auto"/>
          </w:tcPr>
          <w:p w14:paraId="0E27B00A" w14:textId="1225164C" w:rsidR="00DD0E6B" w:rsidRPr="00F75889" w:rsidRDefault="001C744F" w:rsidP="28976449">
            <w:pPr>
              <w:rPr>
                <w:rFonts w:ascii="Arial" w:hAnsi="Arial" w:cs="Arial"/>
              </w:rPr>
            </w:pPr>
            <w:r>
              <w:rPr>
                <w:rFonts w:ascii="Arial" w:hAnsi="Arial" w:cs="Arial"/>
              </w:rPr>
              <w:t>Josephschool</w:t>
            </w:r>
          </w:p>
        </w:tc>
        <w:tc>
          <w:tcPr>
            <w:tcW w:w="5864" w:type="dxa"/>
            <w:shd w:val="clear" w:color="auto" w:fill="auto"/>
          </w:tcPr>
          <w:p w14:paraId="1310581E" w14:textId="77777777" w:rsidR="007A7E96" w:rsidRPr="00457CEA" w:rsidRDefault="007A7E96" w:rsidP="007A7E96">
            <w:pPr>
              <w:spacing w:line="268" w:lineRule="auto"/>
              <w:rPr>
                <w:rFonts w:ascii="Arial" w:hAnsi="Arial" w:cs="Arial"/>
              </w:rPr>
            </w:pPr>
            <w:r w:rsidRPr="00457CEA">
              <w:rPr>
                <w:rFonts w:ascii="Arial" w:hAnsi="Arial" w:cs="Arial"/>
              </w:rPr>
              <w:t>Ervaring met ESM leerling en TOS leerlingen</w:t>
            </w:r>
          </w:p>
          <w:p w14:paraId="7511329D" w14:textId="77777777" w:rsidR="007A7E96" w:rsidRPr="00457CEA" w:rsidRDefault="007A7E96" w:rsidP="007A7E96">
            <w:pPr>
              <w:spacing w:line="268" w:lineRule="auto"/>
              <w:rPr>
                <w:rFonts w:ascii="Arial" w:hAnsi="Arial" w:cs="Arial"/>
              </w:rPr>
            </w:pPr>
            <w:r w:rsidRPr="00457CEA">
              <w:rPr>
                <w:rFonts w:ascii="Arial" w:hAnsi="Arial" w:cs="Arial"/>
              </w:rPr>
              <w:t>Leerkrachten hebben TOS voorlichting gehad.</w:t>
            </w:r>
          </w:p>
          <w:p w14:paraId="60061E4C" w14:textId="2FCFA853" w:rsidR="00DD0E6B" w:rsidRPr="00577915" w:rsidRDefault="007A7E96" w:rsidP="007A7E96">
            <w:pPr>
              <w:rPr>
                <w:rFonts w:ascii="Arial" w:hAnsi="Arial" w:cs="Arial"/>
              </w:rPr>
            </w:pPr>
            <w:r w:rsidRPr="00457CEA">
              <w:rPr>
                <w:rFonts w:ascii="Arial" w:hAnsi="Arial" w:cs="Arial"/>
              </w:rPr>
              <w:t>Eén leerkracht heeft een Master Sen studie gericht op woordenschat gedaan</w:t>
            </w:r>
          </w:p>
        </w:tc>
      </w:tr>
      <w:tr w:rsidR="00DD0E6B" w:rsidRPr="00457CEA" w14:paraId="44EAFD9C" w14:textId="77777777" w:rsidTr="00DC522F">
        <w:tc>
          <w:tcPr>
            <w:tcW w:w="2630" w:type="dxa"/>
            <w:shd w:val="clear" w:color="auto" w:fill="auto"/>
          </w:tcPr>
          <w:p w14:paraId="4B94D5A5" w14:textId="0E449DAC" w:rsidR="00DD0E6B" w:rsidRPr="00F75889" w:rsidRDefault="00C55F0B" w:rsidP="006443A3">
            <w:pPr>
              <w:rPr>
                <w:rFonts w:ascii="Arial" w:hAnsi="Arial" w:cs="Arial"/>
              </w:rPr>
            </w:pPr>
            <w:r>
              <w:rPr>
                <w:rFonts w:ascii="Arial" w:hAnsi="Arial" w:cs="Arial"/>
              </w:rPr>
              <w:t>Planthof</w:t>
            </w:r>
          </w:p>
        </w:tc>
        <w:tc>
          <w:tcPr>
            <w:tcW w:w="5864" w:type="dxa"/>
            <w:shd w:val="clear" w:color="auto" w:fill="auto"/>
          </w:tcPr>
          <w:p w14:paraId="4CAA89A8" w14:textId="77777777" w:rsidR="0088089A" w:rsidRPr="00457CEA" w:rsidRDefault="0088089A" w:rsidP="0088089A">
            <w:pPr>
              <w:spacing w:after="200" w:line="276" w:lineRule="auto"/>
              <w:rPr>
                <w:rFonts w:ascii="Arial" w:hAnsi="Arial" w:cs="Arial"/>
              </w:rPr>
            </w:pPr>
            <w:r w:rsidRPr="00457CEA">
              <w:rPr>
                <w:rFonts w:ascii="Arial" w:hAnsi="Arial" w:cs="Arial"/>
              </w:rPr>
              <w:t xml:space="preserve">De peutergroep van Kentalis (organisatie voor mensen met taal-/spraak ontwikkelingsstoornissen) is aanwezig in ons gebouw. Hierdoor hebben we een kort lijntje met expertise op dit gebied. </w:t>
            </w:r>
          </w:p>
          <w:p w14:paraId="456FCC8B" w14:textId="7417839D" w:rsidR="0088089A" w:rsidRPr="00457CEA" w:rsidRDefault="0088089A" w:rsidP="0088089A">
            <w:pPr>
              <w:spacing w:after="200" w:line="276" w:lineRule="auto"/>
              <w:rPr>
                <w:rFonts w:ascii="Arial" w:hAnsi="Arial" w:cs="Arial"/>
              </w:rPr>
            </w:pPr>
            <w:r w:rsidRPr="00457CEA">
              <w:rPr>
                <w:rFonts w:ascii="Arial" w:hAnsi="Arial" w:cs="Arial"/>
              </w:rPr>
              <w:t>We h</w:t>
            </w:r>
            <w:r w:rsidR="00624598">
              <w:rPr>
                <w:rFonts w:ascii="Arial" w:hAnsi="Arial" w:cs="Arial"/>
              </w:rPr>
              <w:t>ebben ervaring met selectief mu</w:t>
            </w:r>
            <w:r w:rsidRPr="00457CEA">
              <w:rPr>
                <w:rFonts w:ascii="Arial" w:hAnsi="Arial" w:cs="Arial"/>
              </w:rPr>
              <w:t>tisme en TOS leerlingen.</w:t>
            </w:r>
          </w:p>
          <w:p w14:paraId="3DEEC669" w14:textId="455F93DA" w:rsidR="00DD0E6B" w:rsidRPr="00577915" w:rsidRDefault="00DD0E6B" w:rsidP="006443A3">
            <w:pPr>
              <w:rPr>
                <w:rFonts w:ascii="Arial" w:hAnsi="Arial" w:cs="Arial"/>
              </w:rPr>
            </w:pPr>
          </w:p>
        </w:tc>
      </w:tr>
      <w:tr w:rsidR="008C0439" w:rsidRPr="00457CEA" w14:paraId="68727B91" w14:textId="77777777" w:rsidTr="00DC522F">
        <w:tc>
          <w:tcPr>
            <w:tcW w:w="2630" w:type="dxa"/>
            <w:shd w:val="clear" w:color="auto" w:fill="auto"/>
          </w:tcPr>
          <w:p w14:paraId="54386635" w14:textId="7D7D2491" w:rsidR="008C0439" w:rsidRDefault="00C11812" w:rsidP="006443A3">
            <w:pPr>
              <w:rPr>
                <w:rFonts w:ascii="Arial" w:hAnsi="Arial" w:cs="Arial"/>
              </w:rPr>
            </w:pPr>
            <w:r>
              <w:rPr>
                <w:rFonts w:ascii="Arial" w:hAnsi="Arial" w:cs="Arial"/>
              </w:rPr>
              <w:t>Het Lichtschip</w:t>
            </w:r>
          </w:p>
        </w:tc>
        <w:tc>
          <w:tcPr>
            <w:tcW w:w="5864" w:type="dxa"/>
            <w:shd w:val="clear" w:color="auto" w:fill="auto"/>
          </w:tcPr>
          <w:p w14:paraId="12B5EDDA" w14:textId="40680457" w:rsidR="008C0439" w:rsidRPr="00457CEA" w:rsidRDefault="001B255D" w:rsidP="006443A3">
            <w:pPr>
              <w:rPr>
                <w:rFonts w:ascii="Arial" w:hAnsi="Arial" w:cs="Arial"/>
              </w:rPr>
            </w:pPr>
            <w:r w:rsidRPr="00457CEA">
              <w:rPr>
                <w:rFonts w:ascii="Arial" w:hAnsi="Arial" w:cs="Arial"/>
              </w:rPr>
              <w:t>Praktijkervaring, TOS leerlingen.</w:t>
            </w:r>
          </w:p>
        </w:tc>
      </w:tr>
      <w:tr w:rsidR="00F91544" w:rsidRPr="00457CEA" w14:paraId="390357D3" w14:textId="77777777" w:rsidTr="00DC522F">
        <w:tc>
          <w:tcPr>
            <w:tcW w:w="2630" w:type="dxa"/>
            <w:shd w:val="clear" w:color="auto" w:fill="auto"/>
          </w:tcPr>
          <w:p w14:paraId="492AF740" w14:textId="639A0A43" w:rsidR="00F91544" w:rsidRDefault="00391D6C" w:rsidP="006443A3">
            <w:pPr>
              <w:rPr>
                <w:rFonts w:ascii="Arial" w:hAnsi="Arial" w:cs="Arial"/>
              </w:rPr>
            </w:pPr>
            <w:r>
              <w:rPr>
                <w:rFonts w:ascii="Arial" w:hAnsi="Arial" w:cs="Arial"/>
              </w:rPr>
              <w:t>Cornelis Zeeman</w:t>
            </w:r>
          </w:p>
        </w:tc>
        <w:tc>
          <w:tcPr>
            <w:tcW w:w="5864" w:type="dxa"/>
            <w:shd w:val="clear" w:color="auto" w:fill="auto"/>
          </w:tcPr>
          <w:p w14:paraId="6BD1A94A" w14:textId="77777777" w:rsidR="009663DA" w:rsidRPr="00457CEA" w:rsidRDefault="009663DA" w:rsidP="009663DA">
            <w:pPr>
              <w:rPr>
                <w:rFonts w:ascii="Arial" w:hAnsi="Arial" w:cs="Arial"/>
              </w:rPr>
            </w:pPr>
            <w:r w:rsidRPr="00457CEA">
              <w:rPr>
                <w:rFonts w:ascii="Arial" w:hAnsi="Arial" w:cs="Arial"/>
              </w:rPr>
              <w:t>In de kleutergroepen hebben wij een groot aantal leerlingen met een licht kentalis arrangement opgenomen. 3 onderbouwleerkrachten hebben in het verleden nascholing gevolgd bij Kentalis.</w:t>
            </w:r>
          </w:p>
          <w:p w14:paraId="655867C7" w14:textId="77777777" w:rsidR="009663DA" w:rsidRPr="00457CEA" w:rsidRDefault="009663DA" w:rsidP="009663DA">
            <w:pPr>
              <w:rPr>
                <w:rFonts w:ascii="Arial" w:hAnsi="Arial" w:cs="Arial"/>
              </w:rPr>
            </w:pPr>
            <w:r w:rsidRPr="00457CEA">
              <w:rPr>
                <w:rFonts w:ascii="Arial" w:hAnsi="Arial" w:cs="Arial"/>
              </w:rPr>
              <w:t>Onze LISTaanpak voor technisch lezen is ook passend bij de ondersteuningsbehoeften van deze lln.</w:t>
            </w:r>
          </w:p>
          <w:p w14:paraId="105C1E4E" w14:textId="0B922CB7" w:rsidR="00F91544" w:rsidRPr="00457CEA" w:rsidRDefault="009663DA" w:rsidP="009663DA">
            <w:pPr>
              <w:rPr>
                <w:rFonts w:ascii="Arial" w:hAnsi="Arial" w:cs="Arial"/>
              </w:rPr>
            </w:pPr>
            <w:r w:rsidRPr="00457CEA">
              <w:rPr>
                <w:rFonts w:ascii="Arial" w:hAnsi="Arial" w:cs="Arial"/>
              </w:rPr>
              <w:t>Echter de begrenzing van de zorg (reguliere zorg, overige problematieken, visus leerlingen) blijven ook onze aandacht eisen; dit bij elkaar zorgt dat er moet worden gewaakt voor overbelasting van zorg in de groepen.</w:t>
            </w:r>
          </w:p>
        </w:tc>
      </w:tr>
      <w:tr w:rsidR="00C77318" w:rsidRPr="00457CEA" w14:paraId="4B29B958" w14:textId="77777777" w:rsidTr="00DC522F">
        <w:tc>
          <w:tcPr>
            <w:tcW w:w="2630" w:type="dxa"/>
            <w:shd w:val="clear" w:color="auto" w:fill="auto"/>
          </w:tcPr>
          <w:p w14:paraId="64B7D42B" w14:textId="7FD75C9F" w:rsidR="00C77318" w:rsidRDefault="007C2440" w:rsidP="006443A3">
            <w:pPr>
              <w:rPr>
                <w:rFonts w:ascii="Arial" w:hAnsi="Arial" w:cs="Arial"/>
              </w:rPr>
            </w:pPr>
            <w:r>
              <w:rPr>
                <w:rFonts w:ascii="Arial" w:hAnsi="Arial" w:cs="Arial"/>
              </w:rPr>
              <w:t>V</w:t>
            </w:r>
            <w:r w:rsidR="00AD4C3A">
              <w:rPr>
                <w:rFonts w:ascii="Arial" w:hAnsi="Arial" w:cs="Arial"/>
              </w:rPr>
              <w:t>uurbaak</w:t>
            </w:r>
          </w:p>
        </w:tc>
        <w:tc>
          <w:tcPr>
            <w:tcW w:w="5864" w:type="dxa"/>
            <w:shd w:val="clear" w:color="auto" w:fill="auto"/>
          </w:tcPr>
          <w:p w14:paraId="7B53712D" w14:textId="3AC5D53C" w:rsidR="00C77318" w:rsidRPr="00457CEA" w:rsidRDefault="004327F8" w:rsidP="006443A3">
            <w:pPr>
              <w:rPr>
                <w:rFonts w:ascii="Arial" w:hAnsi="Arial" w:cs="Arial"/>
              </w:rPr>
            </w:pPr>
            <w:r w:rsidRPr="00457CEA">
              <w:rPr>
                <w:rFonts w:ascii="Arial" w:hAnsi="Arial" w:cs="Arial"/>
              </w:rPr>
              <w:t>We hebben nauwe banden met de logopediepraktijk die in de onderbouw de kleuters screent op taal en spraakproblemen. We kunnen gebruik maken van de expertise van Kentalis die hierin gespecialiseerd is.</w:t>
            </w:r>
          </w:p>
        </w:tc>
      </w:tr>
    </w:tbl>
    <w:p w14:paraId="11B4F7AC" w14:textId="77777777" w:rsidR="00D77FE6" w:rsidRDefault="00D77F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864"/>
      </w:tblGrid>
      <w:tr w:rsidR="00D77FE6" w:rsidRPr="00457CEA" w14:paraId="7D9D17D8" w14:textId="77777777" w:rsidTr="00D77FE6">
        <w:tc>
          <w:tcPr>
            <w:tcW w:w="8494" w:type="dxa"/>
            <w:gridSpan w:val="2"/>
            <w:shd w:val="clear" w:color="auto" w:fill="auto"/>
          </w:tcPr>
          <w:p w14:paraId="77C59742" w14:textId="77777777" w:rsidR="00AA479C" w:rsidRDefault="00AA479C" w:rsidP="00D77FE6">
            <w:pPr>
              <w:jc w:val="center"/>
              <w:rPr>
                <w:rFonts w:ascii="Arial" w:hAnsi="Arial" w:cs="Arial"/>
                <w:b/>
                <w:sz w:val="24"/>
                <w:szCs w:val="24"/>
              </w:rPr>
            </w:pPr>
          </w:p>
          <w:p w14:paraId="7248BEF4" w14:textId="77777777" w:rsidR="00D77FE6" w:rsidRDefault="00D77FE6" w:rsidP="00D77FE6">
            <w:pPr>
              <w:jc w:val="center"/>
              <w:rPr>
                <w:rFonts w:ascii="Arial" w:hAnsi="Arial" w:cs="Arial"/>
                <w:b/>
                <w:sz w:val="24"/>
                <w:szCs w:val="24"/>
              </w:rPr>
            </w:pPr>
            <w:r w:rsidRPr="0068199C">
              <w:rPr>
                <w:rFonts w:ascii="Arial" w:hAnsi="Arial" w:cs="Arial"/>
                <w:b/>
                <w:sz w:val="24"/>
                <w:szCs w:val="24"/>
              </w:rPr>
              <w:t>Spraak-taalproblemen</w:t>
            </w:r>
          </w:p>
          <w:p w14:paraId="061C0FF7" w14:textId="0B85FF4A" w:rsidR="00AA479C" w:rsidRPr="00457CEA" w:rsidRDefault="00AA479C" w:rsidP="00D77FE6">
            <w:pPr>
              <w:jc w:val="center"/>
              <w:rPr>
                <w:rFonts w:ascii="Arial" w:hAnsi="Arial" w:cs="Arial"/>
              </w:rPr>
            </w:pPr>
          </w:p>
        </w:tc>
      </w:tr>
      <w:tr w:rsidR="00D77FE6" w:rsidRPr="00457CEA" w14:paraId="31BB1EF7" w14:textId="77777777" w:rsidTr="00DC522F">
        <w:tc>
          <w:tcPr>
            <w:tcW w:w="2630" w:type="dxa"/>
            <w:shd w:val="clear" w:color="auto" w:fill="auto"/>
          </w:tcPr>
          <w:p w14:paraId="1C707884" w14:textId="1C342912" w:rsidR="00D77FE6" w:rsidRDefault="00D77FE6" w:rsidP="00D77FE6">
            <w:pPr>
              <w:rPr>
                <w:rFonts w:ascii="Arial" w:hAnsi="Arial" w:cs="Arial"/>
              </w:rPr>
            </w:pPr>
            <w:r w:rsidRPr="00457CEA">
              <w:rPr>
                <w:rFonts w:ascii="Arial" w:hAnsi="Arial" w:cs="Arial"/>
              </w:rPr>
              <w:t>School:</w:t>
            </w:r>
          </w:p>
        </w:tc>
        <w:tc>
          <w:tcPr>
            <w:tcW w:w="5864" w:type="dxa"/>
            <w:shd w:val="clear" w:color="auto" w:fill="auto"/>
          </w:tcPr>
          <w:p w14:paraId="21CC3287" w14:textId="18184C97" w:rsidR="00D77FE6" w:rsidRPr="00457CEA" w:rsidRDefault="00D77FE6" w:rsidP="00D77FE6">
            <w:pPr>
              <w:rPr>
                <w:rFonts w:ascii="Arial" w:hAnsi="Arial" w:cs="Arial"/>
              </w:rPr>
            </w:pPr>
            <w:r w:rsidRPr="00457CEA">
              <w:rPr>
                <w:rFonts w:ascii="Arial" w:hAnsi="Arial" w:cs="Arial"/>
              </w:rPr>
              <w:t>Toelichting:</w:t>
            </w:r>
          </w:p>
        </w:tc>
      </w:tr>
      <w:tr w:rsidR="00325D4B" w:rsidRPr="00457CEA" w14:paraId="39D97CB4" w14:textId="77777777" w:rsidTr="00DC522F">
        <w:tc>
          <w:tcPr>
            <w:tcW w:w="2630" w:type="dxa"/>
            <w:shd w:val="clear" w:color="auto" w:fill="auto"/>
          </w:tcPr>
          <w:p w14:paraId="46494EAD" w14:textId="497C09C6" w:rsidR="00325D4B" w:rsidRDefault="007E18B1" w:rsidP="006443A3">
            <w:pPr>
              <w:rPr>
                <w:rFonts w:ascii="Arial" w:hAnsi="Arial" w:cs="Arial"/>
              </w:rPr>
            </w:pPr>
            <w:r>
              <w:rPr>
                <w:rFonts w:ascii="Arial" w:hAnsi="Arial" w:cs="Arial"/>
              </w:rPr>
              <w:t>Wilhelminaschool</w:t>
            </w:r>
          </w:p>
        </w:tc>
        <w:tc>
          <w:tcPr>
            <w:tcW w:w="5864" w:type="dxa"/>
            <w:shd w:val="clear" w:color="auto" w:fill="auto"/>
          </w:tcPr>
          <w:p w14:paraId="055C1D37" w14:textId="4B00172A" w:rsidR="00325D4B" w:rsidRPr="00457CEA" w:rsidRDefault="007E18B1" w:rsidP="006443A3">
            <w:pPr>
              <w:rPr>
                <w:rFonts w:ascii="Arial" w:hAnsi="Arial" w:cs="Arial"/>
              </w:rPr>
            </w:pPr>
            <w:r w:rsidRPr="00457CEA">
              <w:rPr>
                <w:rFonts w:ascii="Arial" w:hAnsi="Arial" w:cs="Arial"/>
              </w:rPr>
              <w:t xml:space="preserve">Er is een warme overdracht VVE/peuter naar de basisschool. De kleutergroepen werken met  MWIW: Met Woorden In de Weer. Wij kunnen het cluster 2 een licht arrangement bieden in samenwerking met Kentalis. 1 dag per week is de logopedist aanwezig, zodat de leerlingen zoveel mogelijk onder schooltijd geholpen kunnen worden en er een betere afstemming bereikt wordt tussen de logopedist en school. </w:t>
            </w:r>
          </w:p>
        </w:tc>
      </w:tr>
      <w:tr w:rsidR="00394D55" w:rsidRPr="00457CEA" w14:paraId="16187AF3" w14:textId="77777777" w:rsidTr="00DC522F">
        <w:tc>
          <w:tcPr>
            <w:tcW w:w="2630" w:type="dxa"/>
            <w:shd w:val="clear" w:color="auto" w:fill="auto"/>
          </w:tcPr>
          <w:p w14:paraId="09672827" w14:textId="4E561336" w:rsidR="00394D55" w:rsidRDefault="007E182A" w:rsidP="006443A3">
            <w:pPr>
              <w:rPr>
                <w:rFonts w:ascii="Arial" w:hAnsi="Arial" w:cs="Arial"/>
              </w:rPr>
            </w:pPr>
            <w:r>
              <w:rPr>
                <w:rFonts w:ascii="Arial" w:hAnsi="Arial" w:cs="Arial"/>
              </w:rPr>
              <w:t>Beatrixschool</w:t>
            </w:r>
          </w:p>
        </w:tc>
        <w:tc>
          <w:tcPr>
            <w:tcW w:w="5864" w:type="dxa"/>
            <w:shd w:val="clear" w:color="auto" w:fill="auto"/>
          </w:tcPr>
          <w:p w14:paraId="557C215B" w14:textId="20A8E054" w:rsidR="00394D55" w:rsidRPr="00457CEA" w:rsidRDefault="007E182A" w:rsidP="006443A3">
            <w:pPr>
              <w:rPr>
                <w:rFonts w:ascii="Arial" w:hAnsi="Arial" w:cs="Arial"/>
              </w:rPr>
            </w:pPr>
            <w:r w:rsidRPr="00457CEA">
              <w:rPr>
                <w:rFonts w:ascii="Arial" w:hAnsi="Arial" w:cs="Arial"/>
              </w:rPr>
              <w:t>1 cluster 2 Light arrangement Kentalis</w:t>
            </w:r>
          </w:p>
        </w:tc>
      </w:tr>
      <w:tr w:rsidR="003A6CE9" w:rsidRPr="00457CEA" w14:paraId="571C7280" w14:textId="77777777" w:rsidTr="00DC522F">
        <w:tc>
          <w:tcPr>
            <w:tcW w:w="2630" w:type="dxa"/>
            <w:shd w:val="clear" w:color="auto" w:fill="auto"/>
          </w:tcPr>
          <w:p w14:paraId="7F068BA5" w14:textId="15FC43F0" w:rsidR="003A6CE9" w:rsidRDefault="00637A03" w:rsidP="006443A3">
            <w:pPr>
              <w:rPr>
                <w:rFonts w:ascii="Arial" w:hAnsi="Arial" w:cs="Arial"/>
              </w:rPr>
            </w:pPr>
            <w:r>
              <w:rPr>
                <w:rFonts w:ascii="Arial" w:hAnsi="Arial" w:cs="Arial"/>
              </w:rPr>
              <w:t>Regenboog Creil</w:t>
            </w:r>
          </w:p>
        </w:tc>
        <w:tc>
          <w:tcPr>
            <w:tcW w:w="5864" w:type="dxa"/>
            <w:shd w:val="clear" w:color="auto" w:fill="auto"/>
          </w:tcPr>
          <w:p w14:paraId="392838EB" w14:textId="4E3B5810" w:rsidR="003A6CE9" w:rsidRPr="00457CEA" w:rsidRDefault="00D8346A" w:rsidP="006443A3">
            <w:pPr>
              <w:rPr>
                <w:rFonts w:ascii="Arial" w:hAnsi="Arial" w:cs="Arial"/>
              </w:rPr>
            </w:pPr>
            <w:r w:rsidRPr="00457CEA">
              <w:rPr>
                <w:rFonts w:ascii="Arial" w:hAnsi="Arial" w:cs="Arial"/>
              </w:rPr>
              <w:t>Tijd begeleiding gehad voor een leerling vanuit Kentalis. Dit heeft ons materiaal en ondersteunings mogelijkheden opgeleverd</w:t>
            </w:r>
          </w:p>
        </w:tc>
      </w:tr>
      <w:tr w:rsidR="00C4589E" w:rsidRPr="00457CEA" w14:paraId="73106C87" w14:textId="77777777" w:rsidTr="00DC522F">
        <w:tc>
          <w:tcPr>
            <w:tcW w:w="2630" w:type="dxa"/>
            <w:shd w:val="clear" w:color="auto" w:fill="auto"/>
          </w:tcPr>
          <w:p w14:paraId="20EF75FD" w14:textId="47C2DFAD" w:rsidR="00C4589E" w:rsidRDefault="00BE2050" w:rsidP="006443A3">
            <w:pPr>
              <w:rPr>
                <w:rFonts w:ascii="Arial" w:hAnsi="Arial" w:cs="Arial"/>
              </w:rPr>
            </w:pPr>
            <w:r>
              <w:rPr>
                <w:rFonts w:ascii="Arial" w:hAnsi="Arial" w:cs="Arial"/>
              </w:rPr>
              <w:t>Triangel</w:t>
            </w:r>
          </w:p>
        </w:tc>
        <w:tc>
          <w:tcPr>
            <w:tcW w:w="5864" w:type="dxa"/>
            <w:shd w:val="clear" w:color="auto" w:fill="auto"/>
          </w:tcPr>
          <w:p w14:paraId="1D8E3192" w14:textId="23C8DDAE" w:rsidR="00C4589E" w:rsidRPr="00457CEA" w:rsidRDefault="00BE2050" w:rsidP="006443A3">
            <w:pPr>
              <w:rPr>
                <w:rFonts w:ascii="Arial" w:hAnsi="Arial" w:cs="Arial"/>
              </w:rPr>
            </w:pPr>
            <w:r w:rsidRPr="00457CEA">
              <w:rPr>
                <w:rFonts w:ascii="Arial" w:hAnsi="Arial" w:cs="Arial"/>
              </w:rPr>
              <w:t>Er is een specialist TOS leerlingen binnen onze school.</w:t>
            </w:r>
          </w:p>
        </w:tc>
      </w:tr>
      <w:tr w:rsidR="00CC4ABC" w:rsidRPr="00457CEA" w14:paraId="041992DF" w14:textId="77777777" w:rsidTr="00DC522F">
        <w:tc>
          <w:tcPr>
            <w:tcW w:w="2630" w:type="dxa"/>
            <w:shd w:val="clear" w:color="auto" w:fill="auto"/>
          </w:tcPr>
          <w:p w14:paraId="4571BF77" w14:textId="5151F736" w:rsidR="00CC4ABC" w:rsidRDefault="004468A2" w:rsidP="006443A3">
            <w:pPr>
              <w:rPr>
                <w:rFonts w:ascii="Arial" w:hAnsi="Arial" w:cs="Arial"/>
              </w:rPr>
            </w:pPr>
            <w:r>
              <w:rPr>
                <w:rFonts w:ascii="Arial" w:hAnsi="Arial" w:cs="Arial"/>
              </w:rPr>
              <w:t>Fladderiep</w:t>
            </w:r>
          </w:p>
        </w:tc>
        <w:tc>
          <w:tcPr>
            <w:tcW w:w="5864" w:type="dxa"/>
            <w:shd w:val="clear" w:color="auto" w:fill="auto"/>
          </w:tcPr>
          <w:p w14:paraId="37CB0F5F" w14:textId="1DE492E6" w:rsidR="00CC4ABC" w:rsidRPr="00457CEA" w:rsidRDefault="004468A2" w:rsidP="006443A3">
            <w:pPr>
              <w:rPr>
                <w:rFonts w:ascii="Arial" w:hAnsi="Arial" w:cs="Arial"/>
              </w:rPr>
            </w:pPr>
            <w:r w:rsidRPr="00457CEA">
              <w:rPr>
                <w:rFonts w:ascii="Arial" w:hAnsi="Arial" w:cs="Arial"/>
              </w:rPr>
              <w:t>Cluster 2 ervaring</w:t>
            </w:r>
          </w:p>
        </w:tc>
      </w:tr>
      <w:tr w:rsidR="00AD26AC" w:rsidRPr="00457CEA" w14:paraId="134D3BD8" w14:textId="77777777" w:rsidTr="00DC522F">
        <w:tc>
          <w:tcPr>
            <w:tcW w:w="2630" w:type="dxa"/>
            <w:shd w:val="clear" w:color="auto" w:fill="auto"/>
          </w:tcPr>
          <w:p w14:paraId="1E4EE953" w14:textId="63478049" w:rsidR="00AD26AC" w:rsidRDefault="00C21D0B" w:rsidP="006443A3">
            <w:pPr>
              <w:rPr>
                <w:rFonts w:ascii="Arial" w:hAnsi="Arial" w:cs="Arial"/>
              </w:rPr>
            </w:pPr>
            <w:r>
              <w:rPr>
                <w:rFonts w:ascii="Arial" w:hAnsi="Arial" w:cs="Arial"/>
              </w:rPr>
              <w:t>Roderik van Voorst</w:t>
            </w:r>
          </w:p>
        </w:tc>
        <w:tc>
          <w:tcPr>
            <w:tcW w:w="5864" w:type="dxa"/>
            <w:shd w:val="clear" w:color="auto" w:fill="auto"/>
          </w:tcPr>
          <w:p w14:paraId="5459C7A7" w14:textId="2CCB44CE" w:rsidR="00AD26AC" w:rsidRPr="00817D02" w:rsidRDefault="00C21D0B" w:rsidP="006443A3">
            <w:pPr>
              <w:rPr>
                <w:rFonts w:ascii="Arial" w:hAnsi="Arial" w:cs="Arial"/>
              </w:rPr>
            </w:pPr>
            <w:bookmarkStart w:id="0" w:name="_GoBack"/>
            <w:r w:rsidRPr="00817D02">
              <w:rPr>
                <w:rFonts w:ascii="Arial" w:hAnsi="Arial" w:cs="Arial"/>
              </w:rPr>
              <w:t>De RvV is een samenwerking gestart met Kentalis. Het team is geschoold in het begeleiden van TOS leerlingen.</w:t>
            </w:r>
            <w:bookmarkEnd w:id="0"/>
          </w:p>
        </w:tc>
      </w:tr>
      <w:tr w:rsidR="0068199C" w:rsidRPr="00457CEA" w14:paraId="1A4B61AD" w14:textId="77777777" w:rsidTr="00DC522F">
        <w:tc>
          <w:tcPr>
            <w:tcW w:w="2630" w:type="dxa"/>
            <w:shd w:val="clear" w:color="auto" w:fill="auto"/>
          </w:tcPr>
          <w:p w14:paraId="540D1783" w14:textId="031E3970" w:rsidR="0068199C" w:rsidRPr="00457CEA" w:rsidRDefault="00FE50DB" w:rsidP="00DC522F">
            <w:pPr>
              <w:rPr>
                <w:rFonts w:ascii="Arial" w:hAnsi="Arial" w:cs="Arial"/>
              </w:rPr>
            </w:pPr>
            <w:r>
              <w:rPr>
                <w:rFonts w:ascii="Arial" w:hAnsi="Arial" w:cs="Arial"/>
              </w:rPr>
              <w:t>Sprang</w:t>
            </w:r>
          </w:p>
        </w:tc>
        <w:tc>
          <w:tcPr>
            <w:tcW w:w="5864" w:type="dxa"/>
            <w:shd w:val="clear" w:color="auto" w:fill="auto"/>
          </w:tcPr>
          <w:p w14:paraId="154BDC34" w14:textId="0EF8783F" w:rsidR="0068199C" w:rsidRPr="00457CEA" w:rsidRDefault="00FE50DB" w:rsidP="00DC522F">
            <w:pPr>
              <w:rPr>
                <w:rFonts w:ascii="Arial" w:hAnsi="Arial" w:cs="Arial"/>
              </w:rPr>
            </w:pPr>
            <w:r>
              <w:rPr>
                <w:rFonts w:ascii="Arial" w:hAnsi="Arial" w:cs="Arial"/>
              </w:rPr>
              <w:t>Ervaring met TOS</w:t>
            </w:r>
          </w:p>
        </w:tc>
      </w:tr>
      <w:tr w:rsidR="0012255F" w:rsidRPr="00457CEA" w14:paraId="1BD2AA9B" w14:textId="77777777" w:rsidTr="00DC522F">
        <w:tc>
          <w:tcPr>
            <w:tcW w:w="2630" w:type="dxa"/>
            <w:shd w:val="clear" w:color="auto" w:fill="auto"/>
          </w:tcPr>
          <w:p w14:paraId="5774CB3F" w14:textId="4B455A4A" w:rsidR="0012255F" w:rsidRDefault="00573DC3" w:rsidP="00DC522F">
            <w:pPr>
              <w:rPr>
                <w:rFonts w:ascii="Arial" w:hAnsi="Arial" w:cs="Arial"/>
              </w:rPr>
            </w:pPr>
            <w:r>
              <w:rPr>
                <w:rFonts w:ascii="Arial" w:hAnsi="Arial" w:cs="Arial"/>
              </w:rPr>
              <w:t>Horizon</w:t>
            </w:r>
          </w:p>
        </w:tc>
        <w:tc>
          <w:tcPr>
            <w:tcW w:w="5864" w:type="dxa"/>
            <w:shd w:val="clear" w:color="auto" w:fill="auto"/>
          </w:tcPr>
          <w:p w14:paraId="36A61078" w14:textId="22275F72" w:rsidR="0012255F" w:rsidRDefault="003A7792" w:rsidP="00DC522F">
            <w:pPr>
              <w:rPr>
                <w:rFonts w:ascii="Arial" w:hAnsi="Arial" w:cs="Arial"/>
              </w:rPr>
            </w:pPr>
            <w:r w:rsidRPr="003A7792">
              <w:rPr>
                <w:rFonts w:ascii="Arial" w:hAnsi="Arial" w:cs="Arial"/>
              </w:rPr>
              <w:t>Teamscholing Tos Verdieping, we hebben meerdere kinderen met Tos binnen onze school. Ervaring met zowel light als medium arrangement.</w:t>
            </w:r>
          </w:p>
        </w:tc>
      </w:tr>
      <w:tr w:rsidR="0012255F" w:rsidRPr="00457CEA" w14:paraId="516B7D17" w14:textId="77777777" w:rsidTr="00DC522F">
        <w:tc>
          <w:tcPr>
            <w:tcW w:w="2630" w:type="dxa"/>
            <w:shd w:val="clear" w:color="auto" w:fill="auto"/>
          </w:tcPr>
          <w:p w14:paraId="6497CCE8" w14:textId="5E2B9652" w:rsidR="0012255F" w:rsidRDefault="00093111" w:rsidP="00DC522F">
            <w:pPr>
              <w:rPr>
                <w:rFonts w:ascii="Arial" w:hAnsi="Arial" w:cs="Arial"/>
              </w:rPr>
            </w:pPr>
            <w:r>
              <w:rPr>
                <w:rFonts w:ascii="Arial" w:hAnsi="Arial" w:cs="Arial"/>
              </w:rPr>
              <w:t>Koperwiek</w:t>
            </w:r>
          </w:p>
        </w:tc>
        <w:tc>
          <w:tcPr>
            <w:tcW w:w="5864" w:type="dxa"/>
            <w:shd w:val="clear" w:color="auto" w:fill="auto"/>
          </w:tcPr>
          <w:p w14:paraId="2E9CD386" w14:textId="2B9AF848" w:rsidR="0012255F" w:rsidRDefault="00093111" w:rsidP="00DC522F">
            <w:pPr>
              <w:rPr>
                <w:rFonts w:ascii="Arial" w:hAnsi="Arial" w:cs="Arial"/>
              </w:rPr>
            </w:pPr>
            <w:r>
              <w:rPr>
                <w:rFonts w:ascii="Arial" w:hAnsi="Arial" w:cs="Arial"/>
              </w:rPr>
              <w:t>Ambulant begeleider en onderwijsassiste</w:t>
            </w:r>
            <w:r w:rsidR="002B2537">
              <w:rPr>
                <w:rFonts w:ascii="Arial" w:hAnsi="Arial" w:cs="Arial"/>
              </w:rPr>
              <w:t>nt van Kentalis.</w:t>
            </w:r>
          </w:p>
        </w:tc>
      </w:tr>
      <w:tr w:rsidR="0012255F" w:rsidRPr="00457CEA" w14:paraId="72EFD9A2" w14:textId="77777777" w:rsidTr="00DC522F">
        <w:tc>
          <w:tcPr>
            <w:tcW w:w="2630" w:type="dxa"/>
            <w:shd w:val="clear" w:color="auto" w:fill="auto"/>
          </w:tcPr>
          <w:p w14:paraId="3F87ED19" w14:textId="3B8B0496" w:rsidR="0012255F" w:rsidRDefault="00132148" w:rsidP="00DC522F">
            <w:pPr>
              <w:rPr>
                <w:rFonts w:ascii="Arial" w:hAnsi="Arial" w:cs="Arial"/>
              </w:rPr>
            </w:pPr>
            <w:r>
              <w:rPr>
                <w:rFonts w:ascii="Arial" w:hAnsi="Arial" w:cs="Arial"/>
              </w:rPr>
              <w:t>Harmpje Visser</w:t>
            </w:r>
          </w:p>
        </w:tc>
        <w:tc>
          <w:tcPr>
            <w:tcW w:w="5864" w:type="dxa"/>
            <w:shd w:val="clear" w:color="auto" w:fill="auto"/>
          </w:tcPr>
          <w:p w14:paraId="73FB2C0C" w14:textId="77777777" w:rsidR="00CB1990" w:rsidRPr="00CB1990" w:rsidRDefault="00CB1990" w:rsidP="00CB1990">
            <w:pPr>
              <w:rPr>
                <w:rFonts w:ascii="Arial" w:hAnsi="Arial" w:cs="Arial"/>
              </w:rPr>
            </w:pPr>
            <w:r w:rsidRPr="00CB1990">
              <w:rPr>
                <w:rFonts w:ascii="Arial" w:hAnsi="Arial" w:cs="Arial"/>
              </w:rPr>
              <w:t>Wij bieden op school het cluster 2 mediumarrangement. Wij werken nauw samen met Kentalis en realiseren een passend onderwijsaanbod voor leerlingen met een cluster 2 medium en licht arrangement binnen de reguliere groepen. De groepsleerkrachten van de groepen 1 t/m 8 specialiseren zich door middel van gerichte nascholing in taalontwikkelingsstoornissen en de begeleiding hiervan. Vanuit Kentalis is er elke dag professionele ondersteuning aanwezig. Gedurende de hele week zijn 2 expertise leerkrachten en 3</w:t>
            </w:r>
          </w:p>
          <w:p w14:paraId="5C9FA0FC" w14:textId="05D5AF51" w:rsidR="0012255F" w:rsidRDefault="00CB1990" w:rsidP="00CB1990">
            <w:pPr>
              <w:rPr>
                <w:rFonts w:ascii="Arial" w:hAnsi="Arial" w:cs="Arial"/>
              </w:rPr>
            </w:pPr>
            <w:r w:rsidRPr="00CB1990">
              <w:rPr>
                <w:rFonts w:ascii="Arial" w:hAnsi="Arial" w:cs="Arial"/>
              </w:rPr>
              <w:t>gespecialiseerde onderwijsassistentes op school werkzaam in de groepen 1 t/m 7. 5 dagdelen per week wordt er logopedie binnen de school gegeven, zodat de leerlingen zoveel mogelijk onder schooltijd geholpen kunnen worden en er een betere afstemming bereikt wordt tussen de logopediste op school en de leerkrachten van de betreffende leerlingen. Vanaf schooljaar 2018-2019 is gestart met de uitbreiding van de school om ook leerlingen met een intensief arrangement cluster 2 op te vangen en te laten integreren. Vanaf september 2018 is er een intensieve groep binnen de school gestart met 10 leerlingen. In de komende jaren wordt dit verder uitgebreid. De inhoudsgroep onderzoekt hoe de samenwerking en integratie zo effectief mogelijk uitgewerkt kan worden.</w:t>
            </w:r>
          </w:p>
        </w:tc>
      </w:tr>
    </w:tbl>
    <w:p w14:paraId="2E9F6EDC" w14:textId="77777777" w:rsidR="00D77FE6" w:rsidRDefault="00D77FE6"/>
    <w:p w14:paraId="6F6BC81A" w14:textId="77777777" w:rsidR="00D77FE6" w:rsidRDefault="00D77FE6"/>
    <w:p w14:paraId="14E88017" w14:textId="77777777" w:rsidR="00D77FE6" w:rsidRDefault="00D77FE6"/>
    <w:p w14:paraId="7CCBCEEB" w14:textId="77777777" w:rsidR="00D77FE6" w:rsidRDefault="00D77F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864"/>
      </w:tblGrid>
      <w:tr w:rsidR="00D77FE6" w:rsidRPr="00457CEA" w14:paraId="53D0843B" w14:textId="77777777" w:rsidTr="00D77FE6">
        <w:tc>
          <w:tcPr>
            <w:tcW w:w="8494" w:type="dxa"/>
            <w:gridSpan w:val="2"/>
            <w:shd w:val="clear" w:color="auto" w:fill="auto"/>
          </w:tcPr>
          <w:p w14:paraId="6BD279C5" w14:textId="77777777" w:rsidR="00AA479C" w:rsidRDefault="00AA479C" w:rsidP="00D77FE6">
            <w:pPr>
              <w:jc w:val="center"/>
              <w:rPr>
                <w:rFonts w:ascii="Arial" w:hAnsi="Arial" w:cs="Arial"/>
                <w:b/>
                <w:sz w:val="24"/>
                <w:szCs w:val="24"/>
              </w:rPr>
            </w:pPr>
          </w:p>
          <w:p w14:paraId="04966066" w14:textId="77777777" w:rsidR="00D77FE6" w:rsidRDefault="00D77FE6" w:rsidP="00D77FE6">
            <w:pPr>
              <w:jc w:val="center"/>
              <w:rPr>
                <w:rFonts w:ascii="Arial" w:hAnsi="Arial" w:cs="Arial"/>
                <w:b/>
                <w:sz w:val="24"/>
                <w:szCs w:val="24"/>
              </w:rPr>
            </w:pPr>
            <w:r w:rsidRPr="0068199C">
              <w:rPr>
                <w:rFonts w:ascii="Arial" w:hAnsi="Arial" w:cs="Arial"/>
                <w:b/>
                <w:sz w:val="24"/>
                <w:szCs w:val="24"/>
              </w:rPr>
              <w:t>Spraak-taalproblemen</w:t>
            </w:r>
          </w:p>
          <w:p w14:paraId="1290B084" w14:textId="77777777" w:rsidR="00AA479C" w:rsidRPr="00457CEA" w:rsidRDefault="00AA479C" w:rsidP="00D77FE6">
            <w:pPr>
              <w:jc w:val="center"/>
              <w:rPr>
                <w:rFonts w:ascii="Arial" w:hAnsi="Arial" w:cs="Arial"/>
              </w:rPr>
            </w:pPr>
          </w:p>
        </w:tc>
      </w:tr>
      <w:tr w:rsidR="00D77FE6" w:rsidRPr="00457CEA" w14:paraId="4482F7DE" w14:textId="77777777" w:rsidTr="00D77FE6">
        <w:tc>
          <w:tcPr>
            <w:tcW w:w="2630" w:type="dxa"/>
            <w:shd w:val="clear" w:color="auto" w:fill="auto"/>
          </w:tcPr>
          <w:p w14:paraId="016DA1D4" w14:textId="77777777" w:rsidR="00D77FE6" w:rsidRDefault="00D77FE6" w:rsidP="00D77FE6">
            <w:pPr>
              <w:rPr>
                <w:rFonts w:ascii="Arial" w:hAnsi="Arial" w:cs="Arial"/>
              </w:rPr>
            </w:pPr>
            <w:r w:rsidRPr="00457CEA">
              <w:rPr>
                <w:rFonts w:ascii="Arial" w:hAnsi="Arial" w:cs="Arial"/>
              </w:rPr>
              <w:t>School:</w:t>
            </w:r>
          </w:p>
        </w:tc>
        <w:tc>
          <w:tcPr>
            <w:tcW w:w="5864" w:type="dxa"/>
            <w:shd w:val="clear" w:color="auto" w:fill="auto"/>
          </w:tcPr>
          <w:p w14:paraId="65E6060C" w14:textId="77777777" w:rsidR="00D77FE6" w:rsidRPr="00457CEA" w:rsidRDefault="00D77FE6" w:rsidP="00D77FE6">
            <w:pPr>
              <w:rPr>
                <w:rFonts w:ascii="Arial" w:hAnsi="Arial" w:cs="Arial"/>
              </w:rPr>
            </w:pPr>
            <w:r w:rsidRPr="00457CEA">
              <w:rPr>
                <w:rFonts w:ascii="Arial" w:hAnsi="Arial" w:cs="Arial"/>
              </w:rPr>
              <w:t>Toelichting:</w:t>
            </w:r>
          </w:p>
        </w:tc>
      </w:tr>
      <w:tr w:rsidR="0012255F" w:rsidRPr="00457CEA" w14:paraId="40D83FA1" w14:textId="77777777" w:rsidTr="00DC522F">
        <w:tc>
          <w:tcPr>
            <w:tcW w:w="2630" w:type="dxa"/>
            <w:shd w:val="clear" w:color="auto" w:fill="auto"/>
          </w:tcPr>
          <w:p w14:paraId="78CF42EB" w14:textId="17F03731" w:rsidR="0012255F" w:rsidRDefault="00860836" w:rsidP="00DC522F">
            <w:pPr>
              <w:rPr>
                <w:rFonts w:ascii="Arial" w:hAnsi="Arial" w:cs="Arial"/>
              </w:rPr>
            </w:pPr>
            <w:r>
              <w:rPr>
                <w:rFonts w:ascii="Arial" w:hAnsi="Arial" w:cs="Arial"/>
              </w:rPr>
              <w:t>Groen van Prinsterer</w:t>
            </w:r>
          </w:p>
        </w:tc>
        <w:tc>
          <w:tcPr>
            <w:tcW w:w="5864" w:type="dxa"/>
            <w:shd w:val="clear" w:color="auto" w:fill="auto"/>
          </w:tcPr>
          <w:p w14:paraId="42473565" w14:textId="61933E43" w:rsidR="0012255F" w:rsidRDefault="00543A8B" w:rsidP="00DC522F">
            <w:pPr>
              <w:rPr>
                <w:rFonts w:ascii="Arial" w:hAnsi="Arial" w:cs="Arial"/>
              </w:rPr>
            </w:pPr>
            <w:r>
              <w:rPr>
                <w:rFonts w:ascii="Arial" w:hAnsi="Arial" w:cs="Arial"/>
              </w:rPr>
              <w:t xml:space="preserve">Extra spelbegeleiding en woordenschatontwikkeling met LOGO 3000 aangeboden door extra onderwijspersoneel en ambulant begeleider vanuit Kentalis </w:t>
            </w:r>
            <w:r w:rsidR="006F6E5A">
              <w:rPr>
                <w:rFonts w:ascii="Arial" w:hAnsi="Arial" w:cs="Arial"/>
              </w:rPr>
              <w:t>(indien noodzakelijk)</w:t>
            </w:r>
            <w:r w:rsidR="008B3D94">
              <w:rPr>
                <w:rFonts w:ascii="Arial" w:hAnsi="Arial" w:cs="Arial"/>
              </w:rPr>
              <w:t>. De logopedist biedt ondersteuning binnen de school aan leerlingen met taalspraakproblemen, zij monitort de taalspraakontwikkeling en adviseert nodige vervolgstappen.</w:t>
            </w:r>
          </w:p>
        </w:tc>
      </w:tr>
      <w:tr w:rsidR="0012255F" w:rsidRPr="00457CEA" w14:paraId="785C1D5D" w14:textId="77777777" w:rsidTr="00DC522F">
        <w:tc>
          <w:tcPr>
            <w:tcW w:w="2630" w:type="dxa"/>
            <w:shd w:val="clear" w:color="auto" w:fill="auto"/>
          </w:tcPr>
          <w:p w14:paraId="7DE974EE" w14:textId="2AB659F3" w:rsidR="0012255F" w:rsidRDefault="00610E18" w:rsidP="00DC522F">
            <w:pPr>
              <w:rPr>
                <w:rFonts w:ascii="Arial" w:hAnsi="Arial" w:cs="Arial"/>
              </w:rPr>
            </w:pPr>
            <w:r>
              <w:rPr>
                <w:rFonts w:ascii="Arial" w:hAnsi="Arial" w:cs="Arial"/>
              </w:rPr>
              <w:t>Carrousel</w:t>
            </w:r>
          </w:p>
        </w:tc>
        <w:tc>
          <w:tcPr>
            <w:tcW w:w="5864" w:type="dxa"/>
            <w:shd w:val="clear" w:color="auto" w:fill="auto"/>
          </w:tcPr>
          <w:p w14:paraId="0037D111" w14:textId="6EA03A91" w:rsidR="0012255F" w:rsidRDefault="00610E18" w:rsidP="00DC522F">
            <w:pPr>
              <w:rPr>
                <w:rFonts w:ascii="Arial" w:hAnsi="Arial" w:cs="Arial"/>
              </w:rPr>
            </w:pPr>
            <w:r>
              <w:rPr>
                <w:rFonts w:ascii="Arial" w:hAnsi="Arial" w:cs="Arial"/>
              </w:rPr>
              <w:t>Er is een leerkracht met ervaring in cluster 2 onderwijs.</w:t>
            </w:r>
          </w:p>
        </w:tc>
      </w:tr>
      <w:tr w:rsidR="0045092C" w:rsidRPr="00457CEA" w14:paraId="0FF4FBBD" w14:textId="77777777" w:rsidTr="00DC522F">
        <w:tc>
          <w:tcPr>
            <w:tcW w:w="2630" w:type="dxa"/>
            <w:shd w:val="clear" w:color="auto" w:fill="auto"/>
          </w:tcPr>
          <w:p w14:paraId="45FB0B20" w14:textId="32D74F8E" w:rsidR="0045092C" w:rsidRDefault="0045092C" w:rsidP="00DC522F">
            <w:pPr>
              <w:rPr>
                <w:rFonts w:ascii="Arial" w:hAnsi="Arial" w:cs="Arial"/>
              </w:rPr>
            </w:pPr>
            <w:r>
              <w:rPr>
                <w:rFonts w:ascii="Arial" w:hAnsi="Arial" w:cs="Arial"/>
              </w:rPr>
              <w:t>Maria Basisschool</w:t>
            </w:r>
          </w:p>
        </w:tc>
        <w:tc>
          <w:tcPr>
            <w:tcW w:w="5864" w:type="dxa"/>
            <w:shd w:val="clear" w:color="auto" w:fill="auto"/>
          </w:tcPr>
          <w:p w14:paraId="4AE6B685" w14:textId="6D3C612E" w:rsidR="0045092C" w:rsidRDefault="0045092C" w:rsidP="00DC522F">
            <w:pPr>
              <w:rPr>
                <w:rFonts w:ascii="Arial" w:hAnsi="Arial" w:cs="Arial"/>
              </w:rPr>
            </w:pPr>
            <w:r>
              <w:rPr>
                <w:rFonts w:ascii="Arial" w:hAnsi="Arial" w:cs="Arial"/>
              </w:rPr>
              <w:t>Ervaring met TOS</w:t>
            </w:r>
          </w:p>
        </w:tc>
      </w:tr>
      <w:tr w:rsidR="00366B5A" w:rsidRPr="00457CEA" w14:paraId="2C1A2BC3" w14:textId="77777777" w:rsidTr="00DC522F">
        <w:tc>
          <w:tcPr>
            <w:tcW w:w="2630" w:type="dxa"/>
            <w:shd w:val="clear" w:color="auto" w:fill="auto"/>
          </w:tcPr>
          <w:p w14:paraId="4BD261E3" w14:textId="0EAB15C3" w:rsidR="00366B5A" w:rsidRDefault="00366B5A" w:rsidP="00DC522F">
            <w:pPr>
              <w:rPr>
                <w:rFonts w:ascii="Arial" w:hAnsi="Arial" w:cs="Arial"/>
              </w:rPr>
            </w:pPr>
            <w:r>
              <w:rPr>
                <w:rFonts w:ascii="Arial" w:hAnsi="Arial" w:cs="Arial"/>
              </w:rPr>
              <w:t>Op de Wieken</w:t>
            </w:r>
          </w:p>
        </w:tc>
        <w:tc>
          <w:tcPr>
            <w:tcW w:w="5864" w:type="dxa"/>
            <w:shd w:val="clear" w:color="auto" w:fill="auto"/>
          </w:tcPr>
          <w:p w14:paraId="610230E2" w14:textId="49F9D5B8" w:rsidR="00366B5A" w:rsidRDefault="00366B5A" w:rsidP="00DC522F">
            <w:pPr>
              <w:rPr>
                <w:rFonts w:ascii="Arial" w:hAnsi="Arial" w:cs="Arial"/>
              </w:rPr>
            </w:pPr>
            <w:r>
              <w:rPr>
                <w:rFonts w:ascii="Arial" w:hAnsi="Arial" w:cs="Arial"/>
              </w:rPr>
              <w:t>Kennisoverdracht van Kentalis</w:t>
            </w:r>
          </w:p>
        </w:tc>
      </w:tr>
      <w:tr w:rsidR="00851FB2" w:rsidRPr="00457CEA" w14:paraId="21A86EAE" w14:textId="77777777" w:rsidTr="00DC522F">
        <w:tc>
          <w:tcPr>
            <w:tcW w:w="2630" w:type="dxa"/>
            <w:shd w:val="clear" w:color="auto" w:fill="auto"/>
          </w:tcPr>
          <w:p w14:paraId="122D2EEF" w14:textId="17AB285F" w:rsidR="00851FB2" w:rsidRDefault="00851FB2" w:rsidP="00DC522F">
            <w:pPr>
              <w:rPr>
                <w:rFonts w:ascii="Arial" w:hAnsi="Arial" w:cs="Arial"/>
              </w:rPr>
            </w:pPr>
            <w:r>
              <w:rPr>
                <w:rFonts w:ascii="Arial" w:hAnsi="Arial" w:cs="Arial"/>
              </w:rPr>
              <w:t>De Driesprong</w:t>
            </w:r>
          </w:p>
        </w:tc>
        <w:tc>
          <w:tcPr>
            <w:tcW w:w="5864" w:type="dxa"/>
            <w:shd w:val="clear" w:color="auto" w:fill="auto"/>
          </w:tcPr>
          <w:p w14:paraId="6A6E39B3" w14:textId="1FD5333D" w:rsidR="00851FB2" w:rsidRDefault="00851FB2" w:rsidP="00DC522F">
            <w:pPr>
              <w:rPr>
                <w:rFonts w:ascii="Arial" w:hAnsi="Arial" w:cs="Arial"/>
              </w:rPr>
            </w:pPr>
            <w:r w:rsidRPr="00851FB2">
              <w:rPr>
                <w:rFonts w:ascii="Arial" w:hAnsi="Arial" w:cs="Arial"/>
              </w:rPr>
              <w:t>Op de Driesprong hebben we een IB-er die werkzaam is geweest in het speciaal basisonderwijs. Mede vanuit haar ervaring kunnen kinderen met spraak-taalproblemen snel worden opgemerkt en goed hierin begeleid worden.</w:t>
            </w:r>
          </w:p>
        </w:tc>
      </w:tr>
      <w:tr w:rsidR="00851FB2" w:rsidRPr="00457CEA" w14:paraId="6D504887" w14:textId="77777777" w:rsidTr="00DC522F">
        <w:tc>
          <w:tcPr>
            <w:tcW w:w="2630" w:type="dxa"/>
            <w:shd w:val="clear" w:color="auto" w:fill="auto"/>
          </w:tcPr>
          <w:p w14:paraId="50E0279C" w14:textId="21B966A5" w:rsidR="00851FB2" w:rsidRDefault="000727A9" w:rsidP="00DC522F">
            <w:pPr>
              <w:rPr>
                <w:rFonts w:ascii="Arial" w:hAnsi="Arial" w:cs="Arial"/>
              </w:rPr>
            </w:pPr>
            <w:r>
              <w:rPr>
                <w:rFonts w:ascii="Arial" w:hAnsi="Arial" w:cs="Arial"/>
              </w:rPr>
              <w:t>Keerkring</w:t>
            </w:r>
          </w:p>
        </w:tc>
        <w:tc>
          <w:tcPr>
            <w:tcW w:w="5864" w:type="dxa"/>
            <w:shd w:val="clear" w:color="auto" w:fill="auto"/>
          </w:tcPr>
          <w:p w14:paraId="425C630A" w14:textId="4CF21FB2" w:rsidR="00851FB2" w:rsidRDefault="00167B7A" w:rsidP="00DC522F">
            <w:pPr>
              <w:rPr>
                <w:rFonts w:ascii="Arial" w:hAnsi="Arial" w:cs="Arial"/>
              </w:rPr>
            </w:pPr>
            <w:r w:rsidRPr="00167B7A">
              <w:rPr>
                <w:rFonts w:ascii="Arial" w:hAnsi="Arial" w:cs="Arial"/>
              </w:rPr>
              <w:t>Doordat wij een logopediste in school werkzaam hebben en omdat wij een IB-er in huis hebben die breed geschoold is door Kentalis, kunnen kinderen met spraak-taalproblemen snel worden opgemerkt en goed hierin begeleid worden.</w:t>
            </w:r>
          </w:p>
        </w:tc>
      </w:tr>
    </w:tbl>
    <w:p w14:paraId="45FB0818" w14:textId="3CD18237" w:rsidR="00AD2B58" w:rsidRDefault="00AD2B58" w:rsidP="002C47A8">
      <w:pPr>
        <w:spacing w:line="240" w:lineRule="auto"/>
        <w:rPr>
          <w:rFonts w:ascii="Arial" w:hAnsi="Arial" w:cs="Arial"/>
        </w:rPr>
      </w:pPr>
    </w:p>
    <w:p w14:paraId="0373A0C4" w14:textId="77777777" w:rsidR="00D77FE6" w:rsidRDefault="00D77FE6" w:rsidP="002C47A8">
      <w:pPr>
        <w:spacing w:line="240" w:lineRule="auto"/>
        <w:rPr>
          <w:rFonts w:ascii="Arial" w:hAnsi="Arial" w:cs="Arial"/>
        </w:rPr>
      </w:pPr>
    </w:p>
    <w:p w14:paraId="05EB3D6F" w14:textId="77777777" w:rsidR="00D77FE6" w:rsidRDefault="00D77FE6" w:rsidP="002C47A8">
      <w:pPr>
        <w:spacing w:line="240" w:lineRule="auto"/>
        <w:rPr>
          <w:rFonts w:ascii="Arial" w:hAnsi="Arial" w:cs="Arial"/>
        </w:rPr>
      </w:pPr>
    </w:p>
    <w:p w14:paraId="16BA4848" w14:textId="17FCD6D7" w:rsidR="00AA479C" w:rsidRDefault="00AA479C">
      <w:pPr>
        <w:spacing w:line="240" w:lineRule="auto"/>
        <w:rPr>
          <w:rFonts w:ascii="Arial" w:hAnsi="Arial" w:cs="Arial"/>
        </w:rPr>
      </w:pPr>
      <w:r>
        <w:rPr>
          <w:rFonts w:ascii="Arial" w:hAnsi="Arial" w:cs="Arial"/>
        </w:rPr>
        <w:br w:type="page"/>
      </w:r>
    </w:p>
    <w:p w14:paraId="59CAA8E8" w14:textId="77777777" w:rsidR="00D77FE6" w:rsidRPr="00F75889" w:rsidRDefault="00D77FE6" w:rsidP="002C47A8">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867"/>
      </w:tblGrid>
      <w:tr w:rsidR="005A097E" w:rsidRPr="00457CEA" w14:paraId="1D9931F5" w14:textId="77777777" w:rsidTr="00901AB4">
        <w:tc>
          <w:tcPr>
            <w:tcW w:w="8494" w:type="dxa"/>
            <w:gridSpan w:val="2"/>
            <w:shd w:val="clear" w:color="auto" w:fill="auto"/>
          </w:tcPr>
          <w:p w14:paraId="63CFE8C8" w14:textId="77777777" w:rsidR="00901AB4" w:rsidRPr="00457CEA" w:rsidRDefault="00901AB4" w:rsidP="00DD0E6B">
            <w:pPr>
              <w:jc w:val="center"/>
              <w:rPr>
                <w:rFonts w:ascii="Arial" w:hAnsi="Arial" w:cs="Arial"/>
                <w:b/>
                <w:sz w:val="24"/>
                <w:szCs w:val="24"/>
              </w:rPr>
            </w:pPr>
          </w:p>
          <w:p w14:paraId="3A22274F" w14:textId="77777777" w:rsidR="005A097E" w:rsidRPr="00457CEA" w:rsidRDefault="005A097E" w:rsidP="00DD0E6B">
            <w:pPr>
              <w:jc w:val="center"/>
              <w:rPr>
                <w:rFonts w:ascii="Arial" w:hAnsi="Arial" w:cs="Arial"/>
                <w:b/>
                <w:sz w:val="24"/>
                <w:szCs w:val="24"/>
              </w:rPr>
            </w:pPr>
            <w:r w:rsidRPr="00457CEA">
              <w:rPr>
                <w:rFonts w:ascii="Arial" w:hAnsi="Arial" w:cs="Arial"/>
                <w:b/>
                <w:sz w:val="24"/>
                <w:szCs w:val="24"/>
              </w:rPr>
              <w:t>Dyslexie</w:t>
            </w:r>
          </w:p>
          <w:p w14:paraId="724F126A" w14:textId="77777777" w:rsidR="00901AB4" w:rsidRPr="00457CEA" w:rsidRDefault="00901AB4" w:rsidP="00DD0E6B">
            <w:pPr>
              <w:jc w:val="center"/>
              <w:rPr>
                <w:rFonts w:ascii="Arial" w:hAnsi="Arial" w:cs="Arial"/>
                <w:b/>
                <w:sz w:val="24"/>
                <w:szCs w:val="24"/>
              </w:rPr>
            </w:pPr>
          </w:p>
        </w:tc>
      </w:tr>
      <w:tr w:rsidR="005A097E" w:rsidRPr="00457CEA" w14:paraId="0825ABCB" w14:textId="77777777" w:rsidTr="00901AB4">
        <w:tc>
          <w:tcPr>
            <w:tcW w:w="2627" w:type="dxa"/>
            <w:shd w:val="clear" w:color="auto" w:fill="auto"/>
          </w:tcPr>
          <w:p w14:paraId="0FE8E938" w14:textId="77777777" w:rsidR="005A097E" w:rsidRPr="00457CEA" w:rsidRDefault="005A097E" w:rsidP="008004B3">
            <w:pPr>
              <w:rPr>
                <w:rFonts w:ascii="Arial" w:hAnsi="Arial" w:cs="Arial"/>
              </w:rPr>
            </w:pPr>
            <w:r w:rsidRPr="00457CEA">
              <w:rPr>
                <w:rFonts w:ascii="Arial" w:hAnsi="Arial" w:cs="Arial"/>
              </w:rPr>
              <w:t>School:</w:t>
            </w:r>
          </w:p>
        </w:tc>
        <w:tc>
          <w:tcPr>
            <w:tcW w:w="5867" w:type="dxa"/>
            <w:shd w:val="clear" w:color="auto" w:fill="auto"/>
          </w:tcPr>
          <w:p w14:paraId="24B7681A" w14:textId="77777777" w:rsidR="005A097E" w:rsidRPr="00457CEA" w:rsidRDefault="005A097E" w:rsidP="008004B3">
            <w:pPr>
              <w:rPr>
                <w:rFonts w:ascii="Arial" w:hAnsi="Arial" w:cs="Arial"/>
              </w:rPr>
            </w:pPr>
            <w:r w:rsidRPr="00457CEA">
              <w:rPr>
                <w:rFonts w:ascii="Arial" w:hAnsi="Arial" w:cs="Arial"/>
              </w:rPr>
              <w:t>Toelichting:</w:t>
            </w:r>
          </w:p>
        </w:tc>
      </w:tr>
      <w:tr w:rsidR="00DD0E6B" w:rsidRPr="00457CEA" w14:paraId="60A92096" w14:textId="77777777" w:rsidTr="00901AB4">
        <w:tc>
          <w:tcPr>
            <w:tcW w:w="2627" w:type="dxa"/>
            <w:shd w:val="clear" w:color="auto" w:fill="auto"/>
          </w:tcPr>
          <w:p w14:paraId="49B11860" w14:textId="36025E3E" w:rsidR="00DD0E6B" w:rsidRPr="00F75889" w:rsidRDefault="00091AB9" w:rsidP="00696DD8">
            <w:pPr>
              <w:rPr>
                <w:rFonts w:ascii="Arial" w:hAnsi="Arial" w:cs="Arial"/>
              </w:rPr>
            </w:pPr>
            <w:r>
              <w:rPr>
                <w:rFonts w:ascii="Arial" w:hAnsi="Arial" w:cs="Arial"/>
              </w:rPr>
              <w:t>Albert Schweitzer</w:t>
            </w:r>
          </w:p>
        </w:tc>
        <w:tc>
          <w:tcPr>
            <w:tcW w:w="5867" w:type="dxa"/>
            <w:shd w:val="clear" w:color="auto" w:fill="auto"/>
          </w:tcPr>
          <w:p w14:paraId="1DEB8EF9" w14:textId="1812189D" w:rsidR="00DD0E6B" w:rsidRPr="00F75889" w:rsidRDefault="00091AB9" w:rsidP="00696DD8">
            <w:pPr>
              <w:rPr>
                <w:rFonts w:ascii="Arial" w:hAnsi="Arial" w:cs="Arial"/>
              </w:rPr>
            </w:pPr>
            <w:r>
              <w:rPr>
                <w:rFonts w:ascii="Arial" w:hAnsi="Arial" w:cs="Arial"/>
              </w:rPr>
              <w:t>IB-er en HBO+ geschoold</w:t>
            </w:r>
          </w:p>
        </w:tc>
      </w:tr>
      <w:tr w:rsidR="00DD0E6B" w:rsidRPr="00457CEA" w14:paraId="44FD864F" w14:textId="77777777" w:rsidTr="00901AB4">
        <w:tc>
          <w:tcPr>
            <w:tcW w:w="2627" w:type="dxa"/>
            <w:shd w:val="clear" w:color="auto" w:fill="auto"/>
          </w:tcPr>
          <w:p w14:paraId="30AB3430" w14:textId="0990E93F" w:rsidR="00DD0E6B" w:rsidRPr="00F75889" w:rsidRDefault="00BB2284" w:rsidP="00696DD8">
            <w:pPr>
              <w:rPr>
                <w:rFonts w:ascii="Arial" w:hAnsi="Arial" w:cs="Arial"/>
              </w:rPr>
            </w:pPr>
            <w:r>
              <w:rPr>
                <w:rFonts w:ascii="Arial" w:hAnsi="Arial" w:cs="Arial"/>
              </w:rPr>
              <w:t>De Regenboog Urk</w:t>
            </w:r>
          </w:p>
        </w:tc>
        <w:tc>
          <w:tcPr>
            <w:tcW w:w="5867" w:type="dxa"/>
            <w:shd w:val="clear" w:color="auto" w:fill="auto"/>
          </w:tcPr>
          <w:p w14:paraId="33AF9DA4" w14:textId="2CD48355" w:rsidR="00DD0E6B" w:rsidRPr="00F75889" w:rsidRDefault="008F4686" w:rsidP="008F4686">
            <w:pPr>
              <w:rPr>
                <w:rFonts w:ascii="Arial" w:hAnsi="Arial" w:cs="Arial"/>
              </w:rPr>
            </w:pPr>
            <w:r w:rsidRPr="00457CEA">
              <w:rPr>
                <w:rFonts w:ascii="Arial" w:hAnsi="Arial" w:cs="Arial"/>
              </w:rPr>
              <w:t>Kinderen met dyslexie krijgen de compenserende maatregelen aangeboden. De mogelijkheid om op de laptop te werken is aanwezig. Het L2S programma werkt nog niet naar behoren</w:t>
            </w:r>
          </w:p>
        </w:tc>
      </w:tr>
      <w:tr w:rsidR="00DD0E6B" w:rsidRPr="00457CEA" w14:paraId="619E3E9B" w14:textId="77777777" w:rsidTr="00901AB4">
        <w:tc>
          <w:tcPr>
            <w:tcW w:w="2627" w:type="dxa"/>
            <w:shd w:val="clear" w:color="auto" w:fill="auto"/>
          </w:tcPr>
          <w:p w14:paraId="77F6B035" w14:textId="788E2F8E" w:rsidR="00DD0E6B" w:rsidRPr="00F75889" w:rsidRDefault="001C1450" w:rsidP="00696DD8">
            <w:pPr>
              <w:rPr>
                <w:rFonts w:ascii="Arial" w:hAnsi="Arial" w:cs="Arial"/>
              </w:rPr>
            </w:pPr>
            <w:r>
              <w:rPr>
                <w:rFonts w:ascii="Arial" w:hAnsi="Arial" w:cs="Arial"/>
              </w:rPr>
              <w:t>De Ark</w:t>
            </w:r>
          </w:p>
        </w:tc>
        <w:tc>
          <w:tcPr>
            <w:tcW w:w="5867" w:type="dxa"/>
            <w:shd w:val="clear" w:color="auto" w:fill="auto"/>
          </w:tcPr>
          <w:p w14:paraId="3881D17E" w14:textId="2ACCC664" w:rsidR="00DD0E6B" w:rsidRPr="00F75889" w:rsidRDefault="001C1450" w:rsidP="00696DD8">
            <w:pPr>
              <w:rPr>
                <w:rFonts w:ascii="Arial" w:hAnsi="Arial" w:cs="Arial"/>
              </w:rPr>
            </w:pPr>
            <w:r>
              <w:rPr>
                <w:rFonts w:ascii="Arial" w:hAnsi="Arial" w:cs="Arial"/>
              </w:rPr>
              <w:t>Leerkracht master Taalcoördinator en DST-scholing</w:t>
            </w:r>
          </w:p>
        </w:tc>
      </w:tr>
      <w:tr w:rsidR="00DD0E6B" w:rsidRPr="00457CEA" w14:paraId="049F31CB" w14:textId="77777777" w:rsidTr="00901AB4">
        <w:tc>
          <w:tcPr>
            <w:tcW w:w="2627" w:type="dxa"/>
            <w:shd w:val="clear" w:color="auto" w:fill="auto"/>
          </w:tcPr>
          <w:p w14:paraId="53128261" w14:textId="54A08969" w:rsidR="00DD0E6B" w:rsidRPr="00F75889" w:rsidRDefault="007A7E96" w:rsidP="6EDE40EF">
            <w:pPr>
              <w:rPr>
                <w:rFonts w:ascii="Arial" w:hAnsi="Arial" w:cs="Arial"/>
              </w:rPr>
            </w:pPr>
            <w:r>
              <w:rPr>
                <w:rFonts w:ascii="Arial" w:hAnsi="Arial" w:cs="Arial"/>
              </w:rPr>
              <w:t>Josephschool</w:t>
            </w:r>
          </w:p>
        </w:tc>
        <w:tc>
          <w:tcPr>
            <w:tcW w:w="5867" w:type="dxa"/>
            <w:shd w:val="clear" w:color="auto" w:fill="auto"/>
          </w:tcPr>
          <w:p w14:paraId="5948C7E3" w14:textId="77777777" w:rsidR="00D30184" w:rsidRPr="00457CEA" w:rsidRDefault="00D30184" w:rsidP="00D30184">
            <w:pPr>
              <w:spacing w:line="268" w:lineRule="auto"/>
              <w:rPr>
                <w:rFonts w:ascii="Arial" w:hAnsi="Arial" w:cs="Arial"/>
              </w:rPr>
            </w:pPr>
            <w:r w:rsidRPr="00457CEA">
              <w:rPr>
                <w:rFonts w:ascii="Arial" w:hAnsi="Arial" w:cs="Arial"/>
              </w:rPr>
              <w:t>Leerkrachten zijn op de hoogte hoe te handelen bij vermoeden van dyslexie. Het Dyslexieprotocol wordt gevolgd.</w:t>
            </w:r>
          </w:p>
          <w:p w14:paraId="62486C05" w14:textId="58292C61" w:rsidR="00DD0E6B" w:rsidRPr="00F75889" w:rsidRDefault="00D30184" w:rsidP="00D30184">
            <w:pPr>
              <w:rPr>
                <w:rFonts w:ascii="Arial" w:hAnsi="Arial" w:cs="Arial"/>
              </w:rPr>
            </w:pPr>
            <w:r w:rsidRPr="00457CEA">
              <w:rPr>
                <w:rFonts w:ascii="Arial" w:hAnsi="Arial" w:cs="Arial"/>
              </w:rPr>
              <w:t>Eén leerkracht heeft de cursus L2S gevolgd.</w:t>
            </w:r>
          </w:p>
        </w:tc>
      </w:tr>
      <w:tr w:rsidR="000C0658" w:rsidRPr="00457CEA" w14:paraId="4101652C" w14:textId="77777777" w:rsidTr="00901AB4">
        <w:tc>
          <w:tcPr>
            <w:tcW w:w="2627" w:type="dxa"/>
            <w:shd w:val="clear" w:color="auto" w:fill="auto"/>
          </w:tcPr>
          <w:p w14:paraId="4B99056E" w14:textId="53D75898" w:rsidR="000C0658" w:rsidRPr="00F75889" w:rsidRDefault="00251539" w:rsidP="6EDE40EF">
            <w:pPr>
              <w:rPr>
                <w:rFonts w:ascii="Arial" w:hAnsi="Arial" w:cs="Arial"/>
              </w:rPr>
            </w:pPr>
            <w:r>
              <w:rPr>
                <w:rFonts w:ascii="Arial" w:hAnsi="Arial" w:cs="Arial"/>
              </w:rPr>
              <w:t>Planthof</w:t>
            </w:r>
          </w:p>
        </w:tc>
        <w:tc>
          <w:tcPr>
            <w:tcW w:w="5867" w:type="dxa"/>
            <w:shd w:val="clear" w:color="auto" w:fill="auto"/>
          </w:tcPr>
          <w:p w14:paraId="1299C43A" w14:textId="75E6EFDD" w:rsidR="000C0658" w:rsidRPr="00F75889" w:rsidRDefault="002958FD" w:rsidP="6EDE40EF">
            <w:pPr>
              <w:rPr>
                <w:rFonts w:ascii="Arial" w:hAnsi="Arial" w:cs="Arial"/>
              </w:rPr>
            </w:pPr>
            <w:r w:rsidRPr="002958FD">
              <w:rPr>
                <w:rFonts w:ascii="Arial" w:hAnsi="Arial" w:cs="Arial"/>
              </w:rPr>
              <w:t>We hebben intensief contact met een dyslexiebehandelingscentrum en veel ervaring  met kinderen die dyslectisch zijn. We maken gebruik van hulpmiddel L2S.</w:t>
            </w:r>
          </w:p>
        </w:tc>
      </w:tr>
      <w:tr w:rsidR="000C0658" w:rsidRPr="00457CEA" w14:paraId="4DDBEF00" w14:textId="77777777" w:rsidTr="00901AB4">
        <w:tc>
          <w:tcPr>
            <w:tcW w:w="2627" w:type="dxa"/>
            <w:shd w:val="clear" w:color="auto" w:fill="auto"/>
          </w:tcPr>
          <w:p w14:paraId="3461D779" w14:textId="2A457915" w:rsidR="000C0658" w:rsidRPr="00F75889" w:rsidRDefault="00801E10" w:rsidP="28976449">
            <w:pPr>
              <w:rPr>
                <w:rFonts w:ascii="Arial" w:hAnsi="Arial" w:cs="Arial"/>
              </w:rPr>
            </w:pPr>
            <w:r>
              <w:rPr>
                <w:rFonts w:ascii="Arial" w:hAnsi="Arial" w:cs="Arial"/>
              </w:rPr>
              <w:t>Zevensprong</w:t>
            </w:r>
          </w:p>
        </w:tc>
        <w:tc>
          <w:tcPr>
            <w:tcW w:w="5867" w:type="dxa"/>
            <w:shd w:val="clear" w:color="auto" w:fill="auto"/>
          </w:tcPr>
          <w:p w14:paraId="3607E76C" w14:textId="77777777" w:rsidR="002C0456" w:rsidRPr="002C0456" w:rsidRDefault="002C0456" w:rsidP="002C0456">
            <w:pPr>
              <w:rPr>
                <w:rFonts w:ascii="Arial" w:hAnsi="Arial" w:cs="Arial"/>
              </w:rPr>
            </w:pPr>
            <w:r w:rsidRPr="002C0456">
              <w:rPr>
                <w:rFonts w:ascii="Arial" w:hAnsi="Arial" w:cs="Arial"/>
              </w:rPr>
              <w:t>Ieder jaar wordt er voor een aantal kinderen</w:t>
            </w:r>
          </w:p>
          <w:p w14:paraId="6845D7E6" w14:textId="77777777" w:rsidR="002C0456" w:rsidRPr="002C0456" w:rsidRDefault="002C0456" w:rsidP="002C0456">
            <w:pPr>
              <w:rPr>
                <w:rFonts w:ascii="Arial" w:hAnsi="Arial" w:cs="Arial"/>
              </w:rPr>
            </w:pPr>
            <w:r w:rsidRPr="002C0456">
              <w:rPr>
                <w:rFonts w:ascii="Arial" w:hAnsi="Arial" w:cs="Arial"/>
              </w:rPr>
              <w:t>een leesdossier opgesteld waarmee een dyslexie</w:t>
            </w:r>
          </w:p>
          <w:p w14:paraId="5A787F33" w14:textId="77777777" w:rsidR="002C0456" w:rsidRPr="002C0456" w:rsidRDefault="002C0456" w:rsidP="002C0456">
            <w:pPr>
              <w:rPr>
                <w:rFonts w:ascii="Arial" w:hAnsi="Arial" w:cs="Arial"/>
              </w:rPr>
            </w:pPr>
            <w:r w:rsidRPr="002C0456">
              <w:rPr>
                <w:rFonts w:ascii="Arial" w:hAnsi="Arial" w:cs="Arial"/>
              </w:rPr>
              <w:t>onderzoek kan worden aangevraagd. Inmiddels</w:t>
            </w:r>
          </w:p>
          <w:p w14:paraId="5BB4AFE7" w14:textId="77777777" w:rsidR="002C0456" w:rsidRPr="002C0456" w:rsidRDefault="002C0456" w:rsidP="002C0456">
            <w:pPr>
              <w:rPr>
                <w:rFonts w:ascii="Arial" w:hAnsi="Arial" w:cs="Arial"/>
              </w:rPr>
            </w:pPr>
            <w:r w:rsidRPr="002C0456">
              <w:rPr>
                <w:rFonts w:ascii="Arial" w:hAnsi="Arial" w:cs="Arial"/>
              </w:rPr>
              <w:t>heeft een aantal kinderen op de Zevensprong</w:t>
            </w:r>
          </w:p>
          <w:p w14:paraId="3DCD0BBB" w14:textId="77777777" w:rsidR="002C0456" w:rsidRPr="002C0456" w:rsidRDefault="002C0456" w:rsidP="002C0456">
            <w:pPr>
              <w:rPr>
                <w:rFonts w:ascii="Arial" w:hAnsi="Arial" w:cs="Arial"/>
              </w:rPr>
            </w:pPr>
            <w:r w:rsidRPr="002C0456">
              <w:rPr>
                <w:rFonts w:ascii="Arial" w:hAnsi="Arial" w:cs="Arial"/>
              </w:rPr>
              <w:t>vastgestelde dyslexie met vergoede</w:t>
            </w:r>
          </w:p>
          <w:p w14:paraId="7E47E477" w14:textId="77777777" w:rsidR="002C0456" w:rsidRPr="002C0456" w:rsidRDefault="002C0456" w:rsidP="002C0456">
            <w:pPr>
              <w:rPr>
                <w:rFonts w:ascii="Arial" w:hAnsi="Arial" w:cs="Arial"/>
              </w:rPr>
            </w:pPr>
            <w:r w:rsidRPr="002C0456">
              <w:rPr>
                <w:rFonts w:ascii="Arial" w:hAnsi="Arial" w:cs="Arial"/>
              </w:rPr>
              <w:t>behandeling. De behandeling voor sommige</w:t>
            </w:r>
          </w:p>
          <w:p w14:paraId="271499C6" w14:textId="77777777" w:rsidR="002C0456" w:rsidRPr="002C0456" w:rsidRDefault="002C0456" w:rsidP="002C0456">
            <w:pPr>
              <w:rPr>
                <w:rFonts w:ascii="Arial" w:hAnsi="Arial" w:cs="Arial"/>
              </w:rPr>
            </w:pPr>
            <w:r w:rsidRPr="002C0456">
              <w:rPr>
                <w:rFonts w:ascii="Arial" w:hAnsi="Arial" w:cs="Arial"/>
              </w:rPr>
              <w:t>kinderen vindt op school plaats. Het contact</w:t>
            </w:r>
          </w:p>
          <w:p w14:paraId="5C5C142C" w14:textId="77777777" w:rsidR="002C0456" w:rsidRPr="002C0456" w:rsidRDefault="002C0456" w:rsidP="002C0456">
            <w:pPr>
              <w:rPr>
                <w:rFonts w:ascii="Arial" w:hAnsi="Arial" w:cs="Arial"/>
              </w:rPr>
            </w:pPr>
            <w:r w:rsidRPr="002C0456">
              <w:rPr>
                <w:rFonts w:ascii="Arial" w:hAnsi="Arial" w:cs="Arial"/>
              </w:rPr>
              <w:t>met de dyslexiebehandelaars is goed; de lijnen</w:t>
            </w:r>
          </w:p>
          <w:p w14:paraId="43AF9C2C" w14:textId="77777777" w:rsidR="002C0456" w:rsidRPr="002C0456" w:rsidRDefault="002C0456" w:rsidP="002C0456">
            <w:pPr>
              <w:rPr>
                <w:rFonts w:ascii="Arial" w:hAnsi="Arial" w:cs="Arial"/>
              </w:rPr>
            </w:pPr>
            <w:r w:rsidRPr="002C0456">
              <w:rPr>
                <w:rFonts w:ascii="Arial" w:hAnsi="Arial" w:cs="Arial"/>
              </w:rPr>
              <w:t>zijn kort. In ons administratiesysteem wordt een</w:t>
            </w:r>
          </w:p>
          <w:p w14:paraId="4307179B" w14:textId="77777777" w:rsidR="002C0456" w:rsidRPr="002C0456" w:rsidRDefault="002C0456" w:rsidP="002C0456">
            <w:pPr>
              <w:rPr>
                <w:rFonts w:ascii="Arial" w:hAnsi="Arial" w:cs="Arial"/>
              </w:rPr>
            </w:pPr>
            <w:r w:rsidRPr="002C0456">
              <w:rPr>
                <w:rFonts w:ascii="Arial" w:hAnsi="Arial" w:cs="Arial"/>
              </w:rPr>
              <w:t>notitie aangemaakt waarin de aanpassingen voor</w:t>
            </w:r>
          </w:p>
          <w:p w14:paraId="02216410" w14:textId="77777777" w:rsidR="002C0456" w:rsidRPr="002C0456" w:rsidRDefault="002C0456" w:rsidP="002C0456">
            <w:pPr>
              <w:rPr>
                <w:rFonts w:ascii="Arial" w:hAnsi="Arial" w:cs="Arial"/>
              </w:rPr>
            </w:pPr>
            <w:r w:rsidRPr="002C0456">
              <w:rPr>
                <w:rFonts w:ascii="Arial" w:hAnsi="Arial" w:cs="Arial"/>
              </w:rPr>
              <w:t>ieder individueel kind met dyslexie beschreven</w:t>
            </w:r>
          </w:p>
          <w:p w14:paraId="3CF2D8B6" w14:textId="5608699E" w:rsidR="000C0658" w:rsidRPr="00F75889" w:rsidRDefault="002C0456" w:rsidP="002C0456">
            <w:pPr>
              <w:rPr>
                <w:rFonts w:ascii="Arial" w:hAnsi="Arial" w:cs="Arial"/>
              </w:rPr>
            </w:pPr>
            <w:r w:rsidRPr="002C0456">
              <w:rPr>
                <w:rFonts w:ascii="Arial" w:hAnsi="Arial" w:cs="Arial"/>
              </w:rPr>
              <w:t>staat.</w:t>
            </w:r>
          </w:p>
        </w:tc>
      </w:tr>
      <w:tr w:rsidR="000C0658" w:rsidRPr="00457CEA" w14:paraId="0FB78278" w14:textId="77777777" w:rsidTr="00901AB4">
        <w:tc>
          <w:tcPr>
            <w:tcW w:w="2627" w:type="dxa"/>
            <w:shd w:val="clear" w:color="auto" w:fill="auto"/>
          </w:tcPr>
          <w:p w14:paraId="1FC39945" w14:textId="0A5D6553" w:rsidR="000C0658" w:rsidRPr="00F75889" w:rsidRDefault="001B255D" w:rsidP="00696DD8">
            <w:pPr>
              <w:rPr>
                <w:rFonts w:ascii="Arial" w:hAnsi="Arial" w:cs="Arial"/>
              </w:rPr>
            </w:pPr>
            <w:r>
              <w:rPr>
                <w:rFonts w:ascii="Arial" w:hAnsi="Arial" w:cs="Arial"/>
              </w:rPr>
              <w:t>Het Lichtschip</w:t>
            </w:r>
          </w:p>
        </w:tc>
        <w:tc>
          <w:tcPr>
            <w:tcW w:w="5867" w:type="dxa"/>
            <w:shd w:val="clear" w:color="auto" w:fill="auto"/>
          </w:tcPr>
          <w:p w14:paraId="0562CB0E" w14:textId="2965DB84" w:rsidR="000C0658" w:rsidRPr="00F75889" w:rsidRDefault="001B255D" w:rsidP="00696DD8">
            <w:pPr>
              <w:rPr>
                <w:rFonts w:ascii="Arial" w:hAnsi="Arial" w:cs="Arial"/>
              </w:rPr>
            </w:pPr>
            <w:r>
              <w:rPr>
                <w:rFonts w:ascii="Arial" w:hAnsi="Arial" w:cs="Arial"/>
              </w:rPr>
              <w:t>Taal/leesspecialist, aanbieden van methodiek LIST</w:t>
            </w:r>
          </w:p>
        </w:tc>
      </w:tr>
      <w:tr w:rsidR="00394D55" w:rsidRPr="00457CEA" w14:paraId="514CAA36" w14:textId="77777777" w:rsidTr="00901AB4">
        <w:tc>
          <w:tcPr>
            <w:tcW w:w="2627" w:type="dxa"/>
            <w:shd w:val="clear" w:color="auto" w:fill="auto"/>
          </w:tcPr>
          <w:p w14:paraId="054588B5" w14:textId="44E128A5" w:rsidR="00394D55" w:rsidRDefault="00F26BCF" w:rsidP="00696DD8">
            <w:pPr>
              <w:rPr>
                <w:rFonts w:ascii="Arial" w:hAnsi="Arial" w:cs="Arial"/>
              </w:rPr>
            </w:pPr>
            <w:r>
              <w:rPr>
                <w:rFonts w:ascii="Arial" w:hAnsi="Arial" w:cs="Arial"/>
              </w:rPr>
              <w:t>De Zeester</w:t>
            </w:r>
          </w:p>
        </w:tc>
        <w:tc>
          <w:tcPr>
            <w:tcW w:w="5867" w:type="dxa"/>
            <w:shd w:val="clear" w:color="auto" w:fill="auto"/>
          </w:tcPr>
          <w:p w14:paraId="579A30BD" w14:textId="2F87D4E7" w:rsidR="00394D55" w:rsidRDefault="00FB2286" w:rsidP="00696DD8">
            <w:pPr>
              <w:rPr>
                <w:rFonts w:ascii="Arial" w:hAnsi="Arial" w:cs="Arial"/>
              </w:rPr>
            </w:pPr>
            <w:r>
              <w:rPr>
                <w:rFonts w:ascii="Arial" w:hAnsi="Arial" w:cs="Arial"/>
              </w:rPr>
              <w:t>Ervaren leerkrachten, regelmatig begeleiding van leerling met dyslexie.</w:t>
            </w:r>
          </w:p>
        </w:tc>
      </w:tr>
      <w:tr w:rsidR="0059409F" w:rsidRPr="00457CEA" w14:paraId="2B8E7DA2" w14:textId="77777777" w:rsidTr="00901AB4">
        <w:tc>
          <w:tcPr>
            <w:tcW w:w="2627" w:type="dxa"/>
            <w:shd w:val="clear" w:color="auto" w:fill="auto"/>
          </w:tcPr>
          <w:p w14:paraId="538A3A3F" w14:textId="1E7B6372" w:rsidR="0059409F" w:rsidRDefault="00226E03" w:rsidP="00696DD8">
            <w:pPr>
              <w:rPr>
                <w:rFonts w:ascii="Arial" w:hAnsi="Arial" w:cs="Arial"/>
              </w:rPr>
            </w:pPr>
            <w:r>
              <w:rPr>
                <w:rFonts w:ascii="Arial" w:hAnsi="Arial" w:cs="Arial"/>
              </w:rPr>
              <w:t>Schalmei</w:t>
            </w:r>
          </w:p>
        </w:tc>
        <w:tc>
          <w:tcPr>
            <w:tcW w:w="5867" w:type="dxa"/>
            <w:shd w:val="clear" w:color="auto" w:fill="auto"/>
          </w:tcPr>
          <w:p w14:paraId="78E95C7F" w14:textId="09C0E77F" w:rsidR="0059409F" w:rsidRDefault="002A6644" w:rsidP="00696DD8">
            <w:pPr>
              <w:rPr>
                <w:rFonts w:ascii="Arial" w:hAnsi="Arial" w:cs="Arial"/>
              </w:rPr>
            </w:pPr>
            <w:r w:rsidRPr="002A6644">
              <w:rPr>
                <w:rFonts w:ascii="Arial" w:hAnsi="Arial" w:cs="Arial"/>
              </w:rPr>
              <w:t>Ervaren leerkrachten met betrekking tot signaleren en dossiervorming. Regelmatig contact met dyslexiebegeleiders voor onze leerlingen binnen de school.</w:t>
            </w:r>
          </w:p>
        </w:tc>
      </w:tr>
      <w:tr w:rsidR="007A2D75" w:rsidRPr="00457CEA" w14:paraId="668E99AE" w14:textId="77777777" w:rsidTr="00901AB4">
        <w:tc>
          <w:tcPr>
            <w:tcW w:w="2627" w:type="dxa"/>
            <w:shd w:val="clear" w:color="auto" w:fill="auto"/>
          </w:tcPr>
          <w:p w14:paraId="58C4D427" w14:textId="34A7BDFA" w:rsidR="007A2D75" w:rsidRDefault="009A4F38" w:rsidP="00696DD8">
            <w:pPr>
              <w:rPr>
                <w:rFonts w:ascii="Arial" w:hAnsi="Arial" w:cs="Arial"/>
              </w:rPr>
            </w:pPr>
            <w:r>
              <w:rPr>
                <w:rFonts w:ascii="Arial" w:hAnsi="Arial" w:cs="Arial"/>
              </w:rPr>
              <w:t>Sjaloom</w:t>
            </w:r>
          </w:p>
        </w:tc>
        <w:tc>
          <w:tcPr>
            <w:tcW w:w="5867" w:type="dxa"/>
            <w:shd w:val="clear" w:color="auto" w:fill="auto"/>
          </w:tcPr>
          <w:p w14:paraId="120BB795" w14:textId="3B89E876" w:rsidR="007A2D75" w:rsidRDefault="009A4F38" w:rsidP="00696DD8">
            <w:pPr>
              <w:rPr>
                <w:rFonts w:ascii="Arial" w:hAnsi="Arial" w:cs="Arial"/>
              </w:rPr>
            </w:pPr>
            <w:r>
              <w:rPr>
                <w:rFonts w:ascii="Arial" w:hAnsi="Arial" w:cs="Arial"/>
              </w:rPr>
              <w:t>Ervaren en opgeleid</w:t>
            </w:r>
          </w:p>
        </w:tc>
      </w:tr>
      <w:tr w:rsidR="009913A7" w:rsidRPr="00457CEA" w14:paraId="0A6DDA98" w14:textId="77777777" w:rsidTr="00901AB4">
        <w:tc>
          <w:tcPr>
            <w:tcW w:w="2627" w:type="dxa"/>
            <w:shd w:val="clear" w:color="auto" w:fill="auto"/>
          </w:tcPr>
          <w:p w14:paraId="3A6820A0" w14:textId="244AD471" w:rsidR="009913A7" w:rsidRDefault="009663DA" w:rsidP="00696DD8">
            <w:pPr>
              <w:rPr>
                <w:rFonts w:ascii="Arial" w:hAnsi="Arial" w:cs="Arial"/>
              </w:rPr>
            </w:pPr>
            <w:r>
              <w:rPr>
                <w:rFonts w:ascii="Arial" w:hAnsi="Arial" w:cs="Arial"/>
              </w:rPr>
              <w:t>Cornelis Zeeman</w:t>
            </w:r>
          </w:p>
        </w:tc>
        <w:tc>
          <w:tcPr>
            <w:tcW w:w="5867" w:type="dxa"/>
            <w:shd w:val="clear" w:color="auto" w:fill="auto"/>
          </w:tcPr>
          <w:p w14:paraId="47B87503" w14:textId="21560C3B" w:rsidR="009913A7" w:rsidRPr="00A304EE" w:rsidRDefault="00F7382F" w:rsidP="00696DD8">
            <w:pPr>
              <w:rPr>
                <w:rFonts w:ascii="Arial" w:hAnsi="Arial" w:cs="Arial"/>
              </w:rPr>
            </w:pPr>
            <w:r w:rsidRPr="00F7382F">
              <w:rPr>
                <w:rFonts w:ascii="Arial" w:hAnsi="Arial" w:cs="Arial"/>
              </w:rPr>
              <w:t>We hebben diverse leerlingen op school met de diagnose dyslexie. Deze leerlingen ontvangen passende zorg en begeleiding bij hun onderwijsbehoeften.</w:t>
            </w:r>
          </w:p>
        </w:tc>
      </w:tr>
      <w:tr w:rsidR="00775970" w:rsidRPr="00457CEA" w14:paraId="100E05B0" w14:textId="77777777" w:rsidTr="00901AB4">
        <w:tc>
          <w:tcPr>
            <w:tcW w:w="2627" w:type="dxa"/>
            <w:shd w:val="clear" w:color="auto" w:fill="auto"/>
          </w:tcPr>
          <w:p w14:paraId="2AD526F0" w14:textId="06EBE398" w:rsidR="00775970" w:rsidRDefault="004327F8" w:rsidP="00696DD8">
            <w:pPr>
              <w:rPr>
                <w:rFonts w:ascii="Arial" w:hAnsi="Arial" w:cs="Arial"/>
              </w:rPr>
            </w:pPr>
            <w:r>
              <w:rPr>
                <w:rFonts w:ascii="Arial" w:hAnsi="Arial" w:cs="Arial"/>
              </w:rPr>
              <w:t>Vuurbaak</w:t>
            </w:r>
          </w:p>
        </w:tc>
        <w:tc>
          <w:tcPr>
            <w:tcW w:w="5867" w:type="dxa"/>
            <w:shd w:val="clear" w:color="auto" w:fill="auto"/>
          </w:tcPr>
          <w:p w14:paraId="4E4389E5" w14:textId="2E59CFCE" w:rsidR="00775970" w:rsidRDefault="008E6CC5" w:rsidP="00696DD8">
            <w:pPr>
              <w:rPr>
                <w:rFonts w:ascii="Arial" w:hAnsi="Arial" w:cs="Arial"/>
              </w:rPr>
            </w:pPr>
            <w:r w:rsidRPr="008E6CC5">
              <w:rPr>
                <w:rFonts w:ascii="Arial" w:hAnsi="Arial" w:cs="Arial"/>
              </w:rPr>
              <w:t>We maken gebruik van het programma Into Words om deze leerlingen met dyslexie op alle vakken te kunnen begeleiden. We werken nauw samen met de dyslexiebehandelaar van Centraal Nederland.</w:t>
            </w:r>
          </w:p>
        </w:tc>
      </w:tr>
    </w:tbl>
    <w:p w14:paraId="4EBEABF7" w14:textId="61711DBF" w:rsidR="00AA479C" w:rsidRDefault="00AA479C"/>
    <w:p w14:paraId="79162407" w14:textId="4B579A15" w:rsidR="00AA479C" w:rsidRDefault="00AA479C" w:rsidP="00AA479C">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867"/>
      </w:tblGrid>
      <w:tr w:rsidR="00AA479C" w:rsidRPr="00457CEA" w14:paraId="0602A787" w14:textId="77777777" w:rsidTr="00624598">
        <w:tc>
          <w:tcPr>
            <w:tcW w:w="8494" w:type="dxa"/>
            <w:gridSpan w:val="2"/>
            <w:shd w:val="clear" w:color="auto" w:fill="auto"/>
          </w:tcPr>
          <w:p w14:paraId="37CEFA33" w14:textId="77777777" w:rsidR="00AA479C" w:rsidRPr="00457CEA" w:rsidRDefault="00AA479C" w:rsidP="00624598">
            <w:pPr>
              <w:jc w:val="center"/>
              <w:rPr>
                <w:rFonts w:ascii="Arial" w:hAnsi="Arial" w:cs="Arial"/>
                <w:b/>
                <w:sz w:val="24"/>
                <w:szCs w:val="24"/>
              </w:rPr>
            </w:pPr>
          </w:p>
          <w:p w14:paraId="1A61371E" w14:textId="77777777" w:rsidR="00AA479C" w:rsidRPr="00457CEA" w:rsidRDefault="00AA479C" w:rsidP="00624598">
            <w:pPr>
              <w:jc w:val="center"/>
              <w:rPr>
                <w:rFonts w:ascii="Arial" w:hAnsi="Arial" w:cs="Arial"/>
                <w:b/>
                <w:sz w:val="24"/>
                <w:szCs w:val="24"/>
              </w:rPr>
            </w:pPr>
            <w:r w:rsidRPr="00457CEA">
              <w:rPr>
                <w:rFonts w:ascii="Arial" w:hAnsi="Arial" w:cs="Arial"/>
                <w:b/>
                <w:sz w:val="24"/>
                <w:szCs w:val="24"/>
              </w:rPr>
              <w:t>Dyslexie</w:t>
            </w:r>
          </w:p>
          <w:p w14:paraId="1E8C4368" w14:textId="77777777" w:rsidR="00AA479C" w:rsidRPr="00457CEA" w:rsidRDefault="00AA479C" w:rsidP="00624598">
            <w:pPr>
              <w:jc w:val="center"/>
              <w:rPr>
                <w:rFonts w:ascii="Arial" w:hAnsi="Arial" w:cs="Arial"/>
                <w:b/>
                <w:sz w:val="24"/>
                <w:szCs w:val="24"/>
              </w:rPr>
            </w:pPr>
          </w:p>
        </w:tc>
      </w:tr>
      <w:tr w:rsidR="00AA479C" w:rsidRPr="00457CEA" w14:paraId="6FBE508E" w14:textId="77777777" w:rsidTr="00624598">
        <w:tc>
          <w:tcPr>
            <w:tcW w:w="2627" w:type="dxa"/>
            <w:shd w:val="clear" w:color="auto" w:fill="auto"/>
          </w:tcPr>
          <w:p w14:paraId="2EE1A91B" w14:textId="77777777" w:rsidR="00AA479C" w:rsidRPr="00457CEA" w:rsidRDefault="00AA479C" w:rsidP="00624598">
            <w:pPr>
              <w:rPr>
                <w:rFonts w:ascii="Arial" w:hAnsi="Arial" w:cs="Arial"/>
              </w:rPr>
            </w:pPr>
            <w:r w:rsidRPr="00457CEA">
              <w:rPr>
                <w:rFonts w:ascii="Arial" w:hAnsi="Arial" w:cs="Arial"/>
              </w:rPr>
              <w:t>School:</w:t>
            </w:r>
          </w:p>
        </w:tc>
        <w:tc>
          <w:tcPr>
            <w:tcW w:w="5867" w:type="dxa"/>
            <w:shd w:val="clear" w:color="auto" w:fill="auto"/>
          </w:tcPr>
          <w:p w14:paraId="22213A17" w14:textId="77777777" w:rsidR="00AA479C" w:rsidRPr="00457CEA" w:rsidRDefault="00AA479C" w:rsidP="00624598">
            <w:pPr>
              <w:rPr>
                <w:rFonts w:ascii="Arial" w:hAnsi="Arial" w:cs="Arial"/>
              </w:rPr>
            </w:pPr>
            <w:r w:rsidRPr="00457CEA">
              <w:rPr>
                <w:rFonts w:ascii="Arial" w:hAnsi="Arial" w:cs="Arial"/>
              </w:rPr>
              <w:t>Toelichting:</w:t>
            </w:r>
          </w:p>
        </w:tc>
      </w:tr>
      <w:tr w:rsidR="00415313" w:rsidRPr="00457CEA" w14:paraId="145C3AE8" w14:textId="77777777" w:rsidTr="00901AB4">
        <w:tc>
          <w:tcPr>
            <w:tcW w:w="2627" w:type="dxa"/>
            <w:shd w:val="clear" w:color="auto" w:fill="auto"/>
          </w:tcPr>
          <w:p w14:paraId="61E0FABE" w14:textId="168920A7" w:rsidR="00415313" w:rsidRDefault="007E18B1" w:rsidP="00696DD8">
            <w:pPr>
              <w:rPr>
                <w:rFonts w:ascii="Arial" w:hAnsi="Arial" w:cs="Arial"/>
              </w:rPr>
            </w:pPr>
            <w:r>
              <w:rPr>
                <w:rFonts w:ascii="Arial" w:hAnsi="Arial" w:cs="Arial"/>
              </w:rPr>
              <w:t>Wilhelminaschool</w:t>
            </w:r>
          </w:p>
        </w:tc>
        <w:tc>
          <w:tcPr>
            <w:tcW w:w="5867" w:type="dxa"/>
            <w:shd w:val="clear" w:color="auto" w:fill="auto"/>
          </w:tcPr>
          <w:p w14:paraId="0F002A1C" w14:textId="130305AE" w:rsidR="00415313" w:rsidRDefault="007E18B1" w:rsidP="002C3C61">
            <w:pPr>
              <w:rPr>
                <w:rFonts w:ascii="Arial" w:hAnsi="Arial" w:cs="Arial"/>
              </w:rPr>
            </w:pPr>
            <w:r w:rsidRPr="007E18B1">
              <w:rPr>
                <w:rFonts w:ascii="Arial" w:hAnsi="Arial" w:cs="Arial"/>
              </w:rPr>
              <w:t xml:space="preserve">We signaleren leerlingen met lees- en spellingsproblemen, mogelijk dyslexie, vroegtijdig. Leerlingen waarbij dyslexie een risico vormt, worden in groep 2 gescreend. Daar waar het noodzakelijk is voor het kind om een dyslexieverklaring te krijgen, wordt een onderzoek gevraagd. Lesstof wordt aangepast aan de onderwijsbehoeften van de leerling. Kinderen met een vermoeden van dyslexie worden voor het eind van het basisonderwijs onderzocht, zodat er een verklaring is, voordat het kind naar het voortgezet onderwijs gaat. Wij kunnen het dyslexieprogramma L2s inzetten voor leerlingen met dyslexie of leesproblemen. </w:t>
            </w:r>
          </w:p>
        </w:tc>
      </w:tr>
      <w:tr w:rsidR="00090F16" w:rsidRPr="00457CEA" w14:paraId="11748948" w14:textId="77777777" w:rsidTr="00901AB4">
        <w:tc>
          <w:tcPr>
            <w:tcW w:w="2627" w:type="dxa"/>
            <w:shd w:val="clear" w:color="auto" w:fill="auto"/>
          </w:tcPr>
          <w:p w14:paraId="55FADD48" w14:textId="1AE9E56C" w:rsidR="00090F16" w:rsidRDefault="007E182A" w:rsidP="00696DD8">
            <w:pPr>
              <w:rPr>
                <w:rFonts w:ascii="Arial" w:hAnsi="Arial" w:cs="Arial"/>
              </w:rPr>
            </w:pPr>
            <w:r>
              <w:rPr>
                <w:rFonts w:ascii="Arial" w:hAnsi="Arial" w:cs="Arial"/>
              </w:rPr>
              <w:t>Beatrix</w:t>
            </w:r>
          </w:p>
        </w:tc>
        <w:tc>
          <w:tcPr>
            <w:tcW w:w="5867" w:type="dxa"/>
            <w:shd w:val="clear" w:color="auto" w:fill="auto"/>
          </w:tcPr>
          <w:p w14:paraId="1407FCA9" w14:textId="03AFE7B2" w:rsidR="00090F16" w:rsidRPr="002C3C61" w:rsidRDefault="007E182A" w:rsidP="002C3C61">
            <w:pPr>
              <w:rPr>
                <w:rFonts w:ascii="Arial" w:hAnsi="Arial" w:cs="Arial"/>
              </w:rPr>
            </w:pPr>
            <w:r>
              <w:rPr>
                <w:rFonts w:ascii="Arial" w:hAnsi="Arial" w:cs="Arial"/>
              </w:rPr>
              <w:t>Een dyslexie-specialist</w:t>
            </w:r>
          </w:p>
        </w:tc>
      </w:tr>
      <w:tr w:rsidR="00090F16" w:rsidRPr="00457CEA" w14:paraId="61943D6D" w14:textId="77777777" w:rsidTr="00901AB4">
        <w:tc>
          <w:tcPr>
            <w:tcW w:w="2627" w:type="dxa"/>
            <w:shd w:val="clear" w:color="auto" w:fill="auto"/>
          </w:tcPr>
          <w:p w14:paraId="1BD73801" w14:textId="2573CE56" w:rsidR="00090F16" w:rsidRDefault="00D8346A" w:rsidP="00696DD8">
            <w:pPr>
              <w:rPr>
                <w:rFonts w:ascii="Arial" w:hAnsi="Arial" w:cs="Arial"/>
              </w:rPr>
            </w:pPr>
            <w:r>
              <w:rPr>
                <w:rFonts w:ascii="Arial" w:hAnsi="Arial" w:cs="Arial"/>
              </w:rPr>
              <w:t>Regenboog Creil</w:t>
            </w:r>
          </w:p>
        </w:tc>
        <w:tc>
          <w:tcPr>
            <w:tcW w:w="5867" w:type="dxa"/>
            <w:shd w:val="clear" w:color="auto" w:fill="auto"/>
          </w:tcPr>
          <w:p w14:paraId="2A8C4087" w14:textId="3D8A3004" w:rsidR="00090F16" w:rsidRPr="002C3C61" w:rsidRDefault="000102C0" w:rsidP="002C3C61">
            <w:pPr>
              <w:rPr>
                <w:rFonts w:ascii="Arial" w:hAnsi="Arial" w:cs="Arial"/>
              </w:rPr>
            </w:pPr>
            <w:r w:rsidRPr="000102C0">
              <w:rPr>
                <w:rFonts w:ascii="Arial" w:hAnsi="Arial" w:cs="Arial"/>
              </w:rPr>
              <w:t>We weten welke stappen we moeten zetten als er vermoeden is van dyslexie. (Connect, ZLKLS, BOUW)</w:t>
            </w:r>
          </w:p>
        </w:tc>
      </w:tr>
      <w:tr w:rsidR="001B7EB1" w:rsidRPr="00457CEA" w14:paraId="270D0555" w14:textId="77777777" w:rsidTr="00901AB4">
        <w:tc>
          <w:tcPr>
            <w:tcW w:w="2627" w:type="dxa"/>
            <w:shd w:val="clear" w:color="auto" w:fill="auto"/>
          </w:tcPr>
          <w:p w14:paraId="25ADC79B" w14:textId="689ABB61" w:rsidR="001B7EB1" w:rsidRDefault="00132528" w:rsidP="00696DD8">
            <w:pPr>
              <w:rPr>
                <w:rFonts w:ascii="Arial" w:hAnsi="Arial" w:cs="Arial"/>
              </w:rPr>
            </w:pPr>
            <w:r>
              <w:rPr>
                <w:rFonts w:ascii="Arial" w:hAnsi="Arial" w:cs="Arial"/>
              </w:rPr>
              <w:t>Regenboog Ens</w:t>
            </w:r>
          </w:p>
        </w:tc>
        <w:tc>
          <w:tcPr>
            <w:tcW w:w="5867" w:type="dxa"/>
            <w:shd w:val="clear" w:color="auto" w:fill="auto"/>
          </w:tcPr>
          <w:p w14:paraId="16CF3ABC" w14:textId="4578BF96" w:rsidR="00BB3570" w:rsidRDefault="00EF44C5" w:rsidP="00BB3570">
            <w:pPr>
              <w:rPr>
                <w:rFonts w:ascii="Arial" w:hAnsi="Arial" w:cs="Arial"/>
              </w:rPr>
            </w:pPr>
            <w:r w:rsidRPr="00EF44C5">
              <w:rPr>
                <w:rFonts w:ascii="Arial" w:hAnsi="Arial" w:cs="Arial"/>
              </w:rPr>
              <w:t xml:space="preserve">De leerkrachten hebben kennis van de ondersteuningsbehoeften en handelen ernaar. De leerkrachten hebben ervaring met adviezen van dyslexiebehandelaar Braams en Cascade. </w:t>
            </w:r>
          </w:p>
        </w:tc>
      </w:tr>
      <w:tr w:rsidR="00BB3570" w:rsidRPr="00457CEA" w14:paraId="6CCF51BF" w14:textId="77777777" w:rsidTr="00901AB4">
        <w:tc>
          <w:tcPr>
            <w:tcW w:w="2627" w:type="dxa"/>
            <w:shd w:val="clear" w:color="auto" w:fill="auto"/>
          </w:tcPr>
          <w:p w14:paraId="399B6E5B" w14:textId="3EF819BA" w:rsidR="00BB3570" w:rsidRDefault="00765DEA" w:rsidP="00696DD8">
            <w:pPr>
              <w:rPr>
                <w:rFonts w:ascii="Arial" w:hAnsi="Arial" w:cs="Arial"/>
              </w:rPr>
            </w:pPr>
            <w:r>
              <w:rPr>
                <w:rFonts w:ascii="Arial" w:hAnsi="Arial" w:cs="Arial"/>
              </w:rPr>
              <w:t>Lichtboei</w:t>
            </w:r>
          </w:p>
        </w:tc>
        <w:tc>
          <w:tcPr>
            <w:tcW w:w="5867" w:type="dxa"/>
            <w:shd w:val="clear" w:color="auto" w:fill="auto"/>
          </w:tcPr>
          <w:p w14:paraId="1AE56138" w14:textId="7B3F3FDD" w:rsidR="00BB3570" w:rsidRDefault="005B0B42" w:rsidP="00A53450">
            <w:pPr>
              <w:rPr>
                <w:rFonts w:ascii="Arial" w:hAnsi="Arial" w:cs="Arial"/>
              </w:rPr>
            </w:pPr>
            <w:r w:rsidRPr="005B0B42">
              <w:rPr>
                <w:rFonts w:ascii="Arial" w:hAnsi="Arial" w:cs="Arial"/>
              </w:rPr>
              <w:t>We vinden het belangrijk vroegtijdig te signaleren dat er mogelijk sprake is van dyslexie. Deze leerlingen krijgen extra oefentijd. Daar waar nodig ondersteunen we de ouders bij een aanvraag voor behandeling.</w:t>
            </w:r>
          </w:p>
        </w:tc>
      </w:tr>
      <w:tr w:rsidR="00A53450" w:rsidRPr="00457CEA" w14:paraId="6BD1627F" w14:textId="77777777" w:rsidTr="00901AB4">
        <w:tc>
          <w:tcPr>
            <w:tcW w:w="2627" w:type="dxa"/>
            <w:shd w:val="clear" w:color="auto" w:fill="auto"/>
          </w:tcPr>
          <w:p w14:paraId="251F5381" w14:textId="66235310" w:rsidR="00A53450" w:rsidRDefault="00BE2050" w:rsidP="00696DD8">
            <w:pPr>
              <w:rPr>
                <w:rFonts w:ascii="Arial" w:hAnsi="Arial" w:cs="Arial"/>
              </w:rPr>
            </w:pPr>
            <w:r>
              <w:rPr>
                <w:rFonts w:ascii="Arial" w:hAnsi="Arial" w:cs="Arial"/>
              </w:rPr>
              <w:t>Triangel</w:t>
            </w:r>
          </w:p>
        </w:tc>
        <w:tc>
          <w:tcPr>
            <w:tcW w:w="5867" w:type="dxa"/>
            <w:shd w:val="clear" w:color="auto" w:fill="auto"/>
          </w:tcPr>
          <w:p w14:paraId="3DD33CD4" w14:textId="4362410F" w:rsidR="00A53450" w:rsidRPr="00A53450" w:rsidRDefault="00B05C10" w:rsidP="00A53450">
            <w:pPr>
              <w:rPr>
                <w:rFonts w:ascii="Arial" w:hAnsi="Arial" w:cs="Arial"/>
              </w:rPr>
            </w:pPr>
            <w:r w:rsidRPr="00B05C10">
              <w:rPr>
                <w:rFonts w:ascii="Arial" w:hAnsi="Arial" w:cs="Arial"/>
              </w:rPr>
              <w:t>Er zijn twee leesspecialisten binnen ons team. Er wordt gebruik gemaakt gemaakt van het programma Kurzweil. De leerkrachten zetten Connect en Ralfi lezen in waar nodig.</w:t>
            </w:r>
          </w:p>
        </w:tc>
      </w:tr>
      <w:tr w:rsidR="00B05C10" w:rsidRPr="00457CEA" w14:paraId="3C3613BC" w14:textId="77777777" w:rsidTr="00901AB4">
        <w:tc>
          <w:tcPr>
            <w:tcW w:w="2627" w:type="dxa"/>
            <w:shd w:val="clear" w:color="auto" w:fill="auto"/>
          </w:tcPr>
          <w:p w14:paraId="13C4092A" w14:textId="66A633CD" w:rsidR="00B05C10" w:rsidRDefault="004468A2" w:rsidP="00696DD8">
            <w:pPr>
              <w:rPr>
                <w:rFonts w:ascii="Arial" w:hAnsi="Arial" w:cs="Arial"/>
              </w:rPr>
            </w:pPr>
            <w:r>
              <w:rPr>
                <w:rFonts w:ascii="Arial" w:hAnsi="Arial" w:cs="Arial"/>
              </w:rPr>
              <w:t>Fladderiep</w:t>
            </w:r>
          </w:p>
        </w:tc>
        <w:tc>
          <w:tcPr>
            <w:tcW w:w="5867" w:type="dxa"/>
            <w:shd w:val="clear" w:color="auto" w:fill="auto"/>
          </w:tcPr>
          <w:p w14:paraId="62A056FD" w14:textId="0B69733E" w:rsidR="00B05C10" w:rsidRPr="00B05C10" w:rsidRDefault="00CD0179" w:rsidP="00A53450">
            <w:pPr>
              <w:rPr>
                <w:rFonts w:ascii="Arial" w:hAnsi="Arial" w:cs="Arial"/>
              </w:rPr>
            </w:pPr>
            <w:r w:rsidRPr="00CD0179">
              <w:rPr>
                <w:rFonts w:ascii="Arial" w:hAnsi="Arial" w:cs="Arial"/>
              </w:rPr>
              <w:t>Binnen ons aanbod van leesonderwijs houden we rekening met kinderen die dyslectische kenmerken hebben</w:t>
            </w:r>
          </w:p>
        </w:tc>
      </w:tr>
      <w:tr w:rsidR="00B05C10" w:rsidRPr="00457CEA" w14:paraId="16BDF963" w14:textId="77777777" w:rsidTr="00901AB4">
        <w:tc>
          <w:tcPr>
            <w:tcW w:w="2627" w:type="dxa"/>
            <w:shd w:val="clear" w:color="auto" w:fill="auto"/>
          </w:tcPr>
          <w:p w14:paraId="3D647504" w14:textId="2BF08328" w:rsidR="00B05C10" w:rsidRDefault="00FE50DB" w:rsidP="00696DD8">
            <w:pPr>
              <w:rPr>
                <w:rFonts w:ascii="Arial" w:hAnsi="Arial" w:cs="Arial"/>
              </w:rPr>
            </w:pPr>
            <w:r>
              <w:rPr>
                <w:rFonts w:ascii="Arial" w:hAnsi="Arial" w:cs="Arial"/>
              </w:rPr>
              <w:t>Sprang</w:t>
            </w:r>
          </w:p>
        </w:tc>
        <w:tc>
          <w:tcPr>
            <w:tcW w:w="5867" w:type="dxa"/>
            <w:shd w:val="clear" w:color="auto" w:fill="auto"/>
          </w:tcPr>
          <w:p w14:paraId="51E9F08C" w14:textId="137222BD" w:rsidR="00B05C10" w:rsidRPr="00B05C10" w:rsidRDefault="00FE50DB" w:rsidP="00A53450">
            <w:pPr>
              <w:rPr>
                <w:rFonts w:ascii="Arial" w:hAnsi="Arial" w:cs="Arial"/>
              </w:rPr>
            </w:pPr>
            <w:r>
              <w:rPr>
                <w:rFonts w:ascii="Arial" w:hAnsi="Arial" w:cs="Arial"/>
              </w:rPr>
              <w:t>Ervaring met leerstofaanbod en begeleiding</w:t>
            </w:r>
          </w:p>
        </w:tc>
      </w:tr>
      <w:tr w:rsidR="00FE50DB" w:rsidRPr="00457CEA" w14:paraId="7C922D92" w14:textId="77777777" w:rsidTr="00901AB4">
        <w:tc>
          <w:tcPr>
            <w:tcW w:w="2627" w:type="dxa"/>
            <w:shd w:val="clear" w:color="auto" w:fill="auto"/>
          </w:tcPr>
          <w:p w14:paraId="43AC173A" w14:textId="63CD9CE2" w:rsidR="00FE50DB" w:rsidRDefault="005613D3" w:rsidP="00696DD8">
            <w:pPr>
              <w:rPr>
                <w:rFonts w:ascii="Arial" w:hAnsi="Arial" w:cs="Arial"/>
              </w:rPr>
            </w:pPr>
            <w:r>
              <w:rPr>
                <w:rFonts w:ascii="Arial" w:hAnsi="Arial" w:cs="Arial"/>
              </w:rPr>
              <w:t>Horizon</w:t>
            </w:r>
          </w:p>
        </w:tc>
        <w:tc>
          <w:tcPr>
            <w:tcW w:w="5867" w:type="dxa"/>
            <w:shd w:val="clear" w:color="auto" w:fill="auto"/>
          </w:tcPr>
          <w:p w14:paraId="3C03E5C3" w14:textId="3D0C0142" w:rsidR="00FE50DB" w:rsidRDefault="005613D3" w:rsidP="00A53450">
            <w:pPr>
              <w:rPr>
                <w:rFonts w:ascii="Arial" w:hAnsi="Arial" w:cs="Arial"/>
              </w:rPr>
            </w:pPr>
            <w:r>
              <w:rPr>
                <w:rFonts w:ascii="Arial" w:hAnsi="Arial" w:cs="Arial"/>
              </w:rPr>
              <w:t>Expertise dyslexie vanuit scholing directeur</w:t>
            </w:r>
          </w:p>
        </w:tc>
      </w:tr>
      <w:tr w:rsidR="009657C4" w:rsidRPr="00457CEA" w14:paraId="6120869F" w14:textId="77777777" w:rsidTr="00901AB4">
        <w:tc>
          <w:tcPr>
            <w:tcW w:w="2627" w:type="dxa"/>
            <w:shd w:val="clear" w:color="auto" w:fill="auto"/>
          </w:tcPr>
          <w:p w14:paraId="79EDE4F7" w14:textId="5D860DD1" w:rsidR="009657C4" w:rsidRDefault="00FD0379" w:rsidP="00696DD8">
            <w:pPr>
              <w:rPr>
                <w:rFonts w:ascii="Arial" w:hAnsi="Arial" w:cs="Arial"/>
              </w:rPr>
            </w:pPr>
            <w:r>
              <w:rPr>
                <w:rFonts w:ascii="Arial" w:hAnsi="Arial" w:cs="Arial"/>
              </w:rPr>
              <w:t>Harmpje Visser</w:t>
            </w:r>
          </w:p>
        </w:tc>
        <w:tc>
          <w:tcPr>
            <w:tcW w:w="5867" w:type="dxa"/>
            <w:shd w:val="clear" w:color="auto" w:fill="auto"/>
          </w:tcPr>
          <w:p w14:paraId="3675D2B0" w14:textId="549812E2" w:rsidR="009657C4" w:rsidRPr="009657C4" w:rsidRDefault="007977AA" w:rsidP="00A53450">
            <w:pPr>
              <w:rPr>
                <w:rFonts w:ascii="Arial" w:hAnsi="Arial" w:cs="Arial"/>
              </w:rPr>
            </w:pPr>
            <w:r w:rsidRPr="007977AA">
              <w:rPr>
                <w:rFonts w:ascii="Arial" w:hAnsi="Arial" w:cs="Arial"/>
              </w:rPr>
              <w:t xml:space="preserve">We signaleren leerlingen met lees- en spellingsproblemen, mogelijk dyslexie, vroegtijdig. Leerlingen waarbij dyslexie een risico vormt, worden in groep 2 gescreend. Daar waar het noodzakelijk is voor het kind om een dyslexieverklaring te krijgen, wordt onderzoek aangevraagd. Lesstof wordt aangepast aan de onderwijsbehoeften van de leerling. Kinderen met een vermoeden van dyslexie worden voor het eind van het basisonderwijs onderzocht, zodat er een verklaring is, voordat het kind naar het voortgezet onderwijs gaat. We kunnen ook de ondersteuning van het dyslexieprogramma L2S inzetten voor leerlingen met dyslexie of leesproblemen, maar dit vraagt nog wel de nodige </w:t>
            </w:r>
          </w:p>
        </w:tc>
      </w:tr>
      <w:tr w:rsidR="00062478" w:rsidRPr="00457CEA" w14:paraId="6CFCDA68" w14:textId="77777777" w:rsidTr="00901AB4">
        <w:tc>
          <w:tcPr>
            <w:tcW w:w="2627" w:type="dxa"/>
            <w:shd w:val="clear" w:color="auto" w:fill="auto"/>
          </w:tcPr>
          <w:p w14:paraId="1737F14E" w14:textId="5DEC7D3F" w:rsidR="00062478" w:rsidRDefault="0045092C" w:rsidP="00696DD8">
            <w:pPr>
              <w:rPr>
                <w:rFonts w:ascii="Arial" w:hAnsi="Arial" w:cs="Arial"/>
              </w:rPr>
            </w:pPr>
            <w:r>
              <w:rPr>
                <w:rFonts w:ascii="Arial" w:hAnsi="Arial" w:cs="Arial"/>
              </w:rPr>
              <w:t>Maria Basisschool</w:t>
            </w:r>
          </w:p>
        </w:tc>
        <w:tc>
          <w:tcPr>
            <w:tcW w:w="5867" w:type="dxa"/>
            <w:shd w:val="clear" w:color="auto" w:fill="auto"/>
          </w:tcPr>
          <w:p w14:paraId="58310E42" w14:textId="48FC21AB" w:rsidR="00062478" w:rsidRPr="00062478" w:rsidRDefault="0045092C" w:rsidP="00A53450">
            <w:pPr>
              <w:rPr>
                <w:rFonts w:ascii="Arial" w:hAnsi="Arial" w:cs="Arial"/>
              </w:rPr>
            </w:pPr>
            <w:r>
              <w:rPr>
                <w:rFonts w:ascii="Arial" w:hAnsi="Arial" w:cs="Arial"/>
              </w:rPr>
              <w:t>ervaring</w:t>
            </w:r>
          </w:p>
        </w:tc>
      </w:tr>
      <w:tr w:rsidR="00D80990" w:rsidRPr="00457CEA" w14:paraId="1BBA46D7" w14:textId="77777777" w:rsidTr="00901AB4">
        <w:tc>
          <w:tcPr>
            <w:tcW w:w="2627" w:type="dxa"/>
            <w:shd w:val="clear" w:color="auto" w:fill="auto"/>
          </w:tcPr>
          <w:p w14:paraId="4A2A113A" w14:textId="189051DF" w:rsidR="00D80990" w:rsidRDefault="00DE5011" w:rsidP="00696DD8">
            <w:pPr>
              <w:rPr>
                <w:rFonts w:ascii="Arial" w:hAnsi="Arial" w:cs="Arial"/>
              </w:rPr>
            </w:pPr>
            <w:r>
              <w:rPr>
                <w:rFonts w:ascii="Arial" w:hAnsi="Arial" w:cs="Arial"/>
              </w:rPr>
              <w:t>Windkracht 10</w:t>
            </w:r>
          </w:p>
        </w:tc>
        <w:tc>
          <w:tcPr>
            <w:tcW w:w="5867" w:type="dxa"/>
            <w:shd w:val="clear" w:color="auto" w:fill="auto"/>
          </w:tcPr>
          <w:p w14:paraId="4AE3AEEB" w14:textId="020C1545" w:rsidR="00D80990" w:rsidRDefault="00D70DD4" w:rsidP="00A53450">
            <w:pPr>
              <w:rPr>
                <w:rFonts w:ascii="Arial" w:hAnsi="Arial" w:cs="Arial"/>
              </w:rPr>
            </w:pPr>
            <w:r>
              <w:rPr>
                <w:rFonts w:ascii="Arial" w:hAnsi="Arial" w:cs="Arial"/>
              </w:rPr>
              <w:t>Volgens dyslexieprotocol</w:t>
            </w:r>
          </w:p>
        </w:tc>
      </w:tr>
      <w:tr w:rsidR="00F032F0" w:rsidRPr="00457CEA" w14:paraId="30A066F9" w14:textId="77777777" w:rsidTr="00901AB4">
        <w:tc>
          <w:tcPr>
            <w:tcW w:w="2627" w:type="dxa"/>
            <w:shd w:val="clear" w:color="auto" w:fill="auto"/>
          </w:tcPr>
          <w:p w14:paraId="0A3AB114" w14:textId="6F929FE1" w:rsidR="00F032F0" w:rsidRDefault="00366B5A" w:rsidP="00696DD8">
            <w:pPr>
              <w:rPr>
                <w:rFonts w:ascii="Arial" w:hAnsi="Arial" w:cs="Arial"/>
              </w:rPr>
            </w:pPr>
            <w:r>
              <w:rPr>
                <w:rFonts w:ascii="Arial" w:hAnsi="Arial" w:cs="Arial"/>
              </w:rPr>
              <w:t>Op de Wieken</w:t>
            </w:r>
          </w:p>
        </w:tc>
        <w:tc>
          <w:tcPr>
            <w:tcW w:w="5867" w:type="dxa"/>
            <w:shd w:val="clear" w:color="auto" w:fill="auto"/>
          </w:tcPr>
          <w:p w14:paraId="08A803A4" w14:textId="5CBA15AC" w:rsidR="00F032F0" w:rsidRDefault="00366B5A" w:rsidP="00A53450">
            <w:pPr>
              <w:rPr>
                <w:rFonts w:ascii="Arial" w:hAnsi="Arial" w:cs="Arial"/>
              </w:rPr>
            </w:pPr>
            <w:r>
              <w:rPr>
                <w:rFonts w:ascii="Arial" w:hAnsi="Arial" w:cs="Arial"/>
              </w:rPr>
              <w:t>Kennis door LIST en ZLKLS en BOUW</w:t>
            </w:r>
          </w:p>
        </w:tc>
      </w:tr>
    </w:tbl>
    <w:p w14:paraId="34CE0A41" w14:textId="794695DB" w:rsidR="00013910" w:rsidRDefault="00013910" w:rsidP="006443A3">
      <w:pPr>
        <w:rPr>
          <w:rFonts w:ascii="Arial" w:hAnsi="Arial" w:cs="Arial"/>
        </w:rPr>
      </w:pPr>
    </w:p>
    <w:p w14:paraId="3D86290F" w14:textId="7ABEF91B" w:rsidR="00AD2B58" w:rsidRPr="00F75889" w:rsidRDefault="00AD2B58" w:rsidP="00901AB4">
      <w:pPr>
        <w:spacing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5A097E" w:rsidRPr="00457CEA" w14:paraId="2C4DB610" w14:textId="77777777" w:rsidTr="00901AB4">
        <w:tc>
          <w:tcPr>
            <w:tcW w:w="8494" w:type="dxa"/>
            <w:gridSpan w:val="2"/>
            <w:shd w:val="clear" w:color="auto" w:fill="auto"/>
          </w:tcPr>
          <w:p w14:paraId="5EE20CAC" w14:textId="77777777" w:rsidR="00901AB4" w:rsidRPr="00457CEA" w:rsidRDefault="00901AB4" w:rsidP="00D64A55">
            <w:pPr>
              <w:jc w:val="center"/>
              <w:rPr>
                <w:rFonts w:ascii="Arial" w:hAnsi="Arial" w:cs="Arial"/>
                <w:b/>
                <w:sz w:val="24"/>
                <w:szCs w:val="24"/>
              </w:rPr>
            </w:pPr>
          </w:p>
          <w:p w14:paraId="210D15BA" w14:textId="77777777" w:rsidR="005A097E" w:rsidRPr="00457CEA" w:rsidRDefault="005A097E" w:rsidP="00D64A55">
            <w:pPr>
              <w:jc w:val="center"/>
              <w:rPr>
                <w:rFonts w:ascii="Arial" w:hAnsi="Arial" w:cs="Arial"/>
                <w:b/>
                <w:sz w:val="24"/>
                <w:szCs w:val="24"/>
              </w:rPr>
            </w:pPr>
            <w:r w:rsidRPr="00457CEA">
              <w:rPr>
                <w:rFonts w:ascii="Arial" w:hAnsi="Arial" w:cs="Arial"/>
                <w:b/>
                <w:sz w:val="24"/>
                <w:szCs w:val="24"/>
              </w:rPr>
              <w:t>Dys</w:t>
            </w:r>
            <w:r w:rsidR="00013910" w:rsidRPr="00457CEA">
              <w:rPr>
                <w:rFonts w:ascii="Arial" w:hAnsi="Arial" w:cs="Arial"/>
                <w:b/>
                <w:sz w:val="24"/>
                <w:szCs w:val="24"/>
              </w:rPr>
              <w:t>calculie</w:t>
            </w:r>
          </w:p>
          <w:p w14:paraId="26643CA8" w14:textId="77777777" w:rsidR="00901AB4" w:rsidRPr="00457CEA" w:rsidRDefault="00901AB4" w:rsidP="00D64A55">
            <w:pPr>
              <w:jc w:val="center"/>
              <w:rPr>
                <w:rFonts w:ascii="Arial" w:hAnsi="Arial" w:cs="Arial"/>
                <w:b/>
                <w:sz w:val="24"/>
                <w:szCs w:val="24"/>
              </w:rPr>
            </w:pPr>
          </w:p>
        </w:tc>
      </w:tr>
      <w:tr w:rsidR="005A097E" w:rsidRPr="00457CEA" w14:paraId="0CF424AB" w14:textId="77777777" w:rsidTr="00901AB4">
        <w:tc>
          <w:tcPr>
            <w:tcW w:w="2629" w:type="dxa"/>
            <w:shd w:val="clear" w:color="auto" w:fill="auto"/>
          </w:tcPr>
          <w:p w14:paraId="40FEB5FD" w14:textId="77777777" w:rsidR="005A097E" w:rsidRPr="00457CEA" w:rsidRDefault="005A097E" w:rsidP="008004B3">
            <w:pPr>
              <w:rPr>
                <w:rFonts w:ascii="Arial" w:hAnsi="Arial" w:cs="Arial"/>
              </w:rPr>
            </w:pPr>
            <w:r w:rsidRPr="00457CEA">
              <w:rPr>
                <w:rFonts w:ascii="Arial" w:hAnsi="Arial" w:cs="Arial"/>
              </w:rPr>
              <w:t>School:</w:t>
            </w:r>
          </w:p>
        </w:tc>
        <w:tc>
          <w:tcPr>
            <w:tcW w:w="5865" w:type="dxa"/>
            <w:shd w:val="clear" w:color="auto" w:fill="auto"/>
          </w:tcPr>
          <w:p w14:paraId="65DB6517" w14:textId="77777777" w:rsidR="005A097E" w:rsidRPr="00457CEA" w:rsidRDefault="005A097E" w:rsidP="008004B3">
            <w:pPr>
              <w:rPr>
                <w:rFonts w:ascii="Arial" w:hAnsi="Arial" w:cs="Arial"/>
              </w:rPr>
            </w:pPr>
            <w:r w:rsidRPr="00457CEA">
              <w:rPr>
                <w:rFonts w:ascii="Arial" w:hAnsi="Arial" w:cs="Arial"/>
              </w:rPr>
              <w:t>Toelichting:</w:t>
            </w:r>
          </w:p>
        </w:tc>
      </w:tr>
      <w:tr w:rsidR="004562B3" w:rsidRPr="00457CEA" w14:paraId="77102DCA" w14:textId="77777777" w:rsidTr="00901AB4">
        <w:tc>
          <w:tcPr>
            <w:tcW w:w="2629" w:type="dxa"/>
            <w:shd w:val="clear" w:color="auto" w:fill="auto"/>
          </w:tcPr>
          <w:p w14:paraId="56BB1F37" w14:textId="685FB54C" w:rsidR="004562B3" w:rsidRPr="00457CEA" w:rsidRDefault="004562B3" w:rsidP="008004B3">
            <w:pPr>
              <w:rPr>
                <w:rFonts w:ascii="Arial" w:hAnsi="Arial" w:cs="Arial"/>
              </w:rPr>
            </w:pPr>
            <w:r w:rsidRPr="00457CEA">
              <w:rPr>
                <w:rFonts w:ascii="Arial" w:hAnsi="Arial" w:cs="Arial"/>
              </w:rPr>
              <w:t>Albert Schweitzer</w:t>
            </w:r>
          </w:p>
        </w:tc>
        <w:tc>
          <w:tcPr>
            <w:tcW w:w="5865" w:type="dxa"/>
            <w:shd w:val="clear" w:color="auto" w:fill="auto"/>
          </w:tcPr>
          <w:p w14:paraId="63A97591" w14:textId="25EB6E25" w:rsidR="004562B3" w:rsidRPr="00457CEA" w:rsidRDefault="004562B3" w:rsidP="008004B3">
            <w:pPr>
              <w:rPr>
                <w:rFonts w:ascii="Arial" w:hAnsi="Arial" w:cs="Arial"/>
              </w:rPr>
            </w:pPr>
            <w:r w:rsidRPr="00457CEA">
              <w:rPr>
                <w:rFonts w:ascii="Arial" w:hAnsi="Arial" w:cs="Arial"/>
              </w:rPr>
              <w:t>Leerkracht doet opleiding rekenspecialist</w:t>
            </w:r>
          </w:p>
        </w:tc>
      </w:tr>
      <w:tr w:rsidR="008F4686" w:rsidRPr="00457CEA" w14:paraId="5278986F" w14:textId="77777777" w:rsidTr="00901AB4">
        <w:tc>
          <w:tcPr>
            <w:tcW w:w="2629" w:type="dxa"/>
            <w:shd w:val="clear" w:color="auto" w:fill="auto"/>
          </w:tcPr>
          <w:p w14:paraId="62D32D6B" w14:textId="5D91F4DB" w:rsidR="008F4686" w:rsidRPr="00457CEA" w:rsidRDefault="008F4686" w:rsidP="008004B3">
            <w:pPr>
              <w:rPr>
                <w:rFonts w:ascii="Arial" w:hAnsi="Arial" w:cs="Arial"/>
              </w:rPr>
            </w:pPr>
            <w:r w:rsidRPr="00457CEA">
              <w:rPr>
                <w:rFonts w:ascii="Arial" w:hAnsi="Arial" w:cs="Arial"/>
              </w:rPr>
              <w:t>Regenboog Urk</w:t>
            </w:r>
          </w:p>
        </w:tc>
        <w:tc>
          <w:tcPr>
            <w:tcW w:w="5865" w:type="dxa"/>
            <w:shd w:val="clear" w:color="auto" w:fill="auto"/>
          </w:tcPr>
          <w:p w14:paraId="5A824407" w14:textId="5BC4E024" w:rsidR="008F4686" w:rsidRPr="00457CEA" w:rsidRDefault="00C079DE" w:rsidP="008004B3">
            <w:pPr>
              <w:rPr>
                <w:rFonts w:ascii="Arial" w:hAnsi="Arial" w:cs="Arial"/>
              </w:rPr>
            </w:pPr>
            <w:r w:rsidRPr="00457CEA">
              <w:rPr>
                <w:rFonts w:ascii="Arial" w:hAnsi="Arial" w:cs="Arial"/>
              </w:rPr>
              <w:t>Leerlingen met dyscalculie krijgen bij ons op school de compenserende maatregelen aangeboden. De rekencoordinator heeft een sturende rol hierin. Na uitvoerige bespreking en hulpplannen die in samenspraak met de coordinator zijn besproken kan er overgegaan worden tot externe leerlingbespreking en /of verder onderzoek.</w:t>
            </w:r>
          </w:p>
        </w:tc>
      </w:tr>
      <w:tr w:rsidR="008F4686" w:rsidRPr="00457CEA" w14:paraId="2CE2780E" w14:textId="77777777" w:rsidTr="00901AB4">
        <w:tc>
          <w:tcPr>
            <w:tcW w:w="2629" w:type="dxa"/>
            <w:shd w:val="clear" w:color="auto" w:fill="auto"/>
          </w:tcPr>
          <w:p w14:paraId="2C2AAA52" w14:textId="0AAB97D6" w:rsidR="008F4686" w:rsidRPr="00457CEA" w:rsidRDefault="00D30184" w:rsidP="008004B3">
            <w:pPr>
              <w:rPr>
                <w:rFonts w:ascii="Arial" w:hAnsi="Arial" w:cs="Arial"/>
              </w:rPr>
            </w:pPr>
            <w:r w:rsidRPr="00457CEA">
              <w:rPr>
                <w:rFonts w:ascii="Arial" w:hAnsi="Arial" w:cs="Arial"/>
              </w:rPr>
              <w:t>Josephschool</w:t>
            </w:r>
          </w:p>
        </w:tc>
        <w:tc>
          <w:tcPr>
            <w:tcW w:w="5865" w:type="dxa"/>
            <w:shd w:val="clear" w:color="auto" w:fill="auto"/>
          </w:tcPr>
          <w:p w14:paraId="7BD4C6FB" w14:textId="74023C92" w:rsidR="008F4686" w:rsidRPr="00457CEA" w:rsidRDefault="003E1D37" w:rsidP="008004B3">
            <w:pPr>
              <w:rPr>
                <w:rFonts w:ascii="Arial" w:hAnsi="Arial" w:cs="Arial"/>
              </w:rPr>
            </w:pPr>
            <w:r w:rsidRPr="00457CEA">
              <w:rPr>
                <w:rFonts w:ascii="Arial" w:hAnsi="Arial" w:cs="Arial"/>
              </w:rPr>
              <w:t>Leerkracht met Master Sen heeft zich verder gespecialiseerd in rekenproblematiek.</w:t>
            </w:r>
          </w:p>
        </w:tc>
      </w:tr>
      <w:tr w:rsidR="001D42D6" w:rsidRPr="00457CEA" w14:paraId="6EEA7E10" w14:textId="77777777" w:rsidTr="00901AB4">
        <w:tc>
          <w:tcPr>
            <w:tcW w:w="2629" w:type="dxa"/>
            <w:shd w:val="clear" w:color="auto" w:fill="auto"/>
          </w:tcPr>
          <w:p w14:paraId="5C2411AF" w14:textId="7BABBACE" w:rsidR="001D42D6" w:rsidRPr="00457CEA" w:rsidRDefault="001D42D6" w:rsidP="008004B3">
            <w:pPr>
              <w:rPr>
                <w:rFonts w:ascii="Arial" w:hAnsi="Arial" w:cs="Arial"/>
              </w:rPr>
            </w:pPr>
            <w:r w:rsidRPr="00457CEA">
              <w:rPr>
                <w:rFonts w:ascii="Arial" w:hAnsi="Arial" w:cs="Arial"/>
              </w:rPr>
              <w:t>Planthof</w:t>
            </w:r>
          </w:p>
        </w:tc>
        <w:tc>
          <w:tcPr>
            <w:tcW w:w="5865" w:type="dxa"/>
            <w:shd w:val="clear" w:color="auto" w:fill="auto"/>
          </w:tcPr>
          <w:p w14:paraId="6EC74D39" w14:textId="5932C0A9" w:rsidR="001D42D6" w:rsidRPr="00457CEA" w:rsidRDefault="00D25979" w:rsidP="008004B3">
            <w:pPr>
              <w:rPr>
                <w:rFonts w:ascii="Arial" w:hAnsi="Arial" w:cs="Arial"/>
              </w:rPr>
            </w:pPr>
            <w:r w:rsidRPr="00457CEA">
              <w:rPr>
                <w:rFonts w:ascii="Arial" w:hAnsi="Arial" w:cs="Arial"/>
              </w:rPr>
              <w:t>We hebben geen ervaring maar kunnen wel de expertise inzetten.</w:t>
            </w:r>
          </w:p>
        </w:tc>
      </w:tr>
      <w:tr w:rsidR="00D25979" w:rsidRPr="00457CEA" w14:paraId="3A2AA34B" w14:textId="77777777" w:rsidTr="00901AB4">
        <w:tc>
          <w:tcPr>
            <w:tcW w:w="2629" w:type="dxa"/>
            <w:shd w:val="clear" w:color="auto" w:fill="auto"/>
          </w:tcPr>
          <w:p w14:paraId="26AA54CE" w14:textId="2454639C" w:rsidR="00D25979" w:rsidRPr="00457CEA" w:rsidRDefault="003F1C21" w:rsidP="008004B3">
            <w:pPr>
              <w:rPr>
                <w:rFonts w:ascii="Arial" w:hAnsi="Arial" w:cs="Arial"/>
              </w:rPr>
            </w:pPr>
            <w:r w:rsidRPr="00457CEA">
              <w:rPr>
                <w:rFonts w:ascii="Arial" w:hAnsi="Arial" w:cs="Arial"/>
              </w:rPr>
              <w:t>Floreant</w:t>
            </w:r>
          </w:p>
        </w:tc>
        <w:tc>
          <w:tcPr>
            <w:tcW w:w="5865" w:type="dxa"/>
            <w:shd w:val="clear" w:color="auto" w:fill="auto"/>
          </w:tcPr>
          <w:p w14:paraId="6F841BC7" w14:textId="6366818F" w:rsidR="00D25979" w:rsidRPr="00457CEA" w:rsidRDefault="003F1C21" w:rsidP="008004B3">
            <w:pPr>
              <w:rPr>
                <w:rFonts w:ascii="Arial" w:hAnsi="Arial" w:cs="Arial"/>
              </w:rPr>
            </w:pPr>
            <w:r w:rsidRPr="00457CEA">
              <w:rPr>
                <w:rFonts w:ascii="Arial" w:hAnsi="Arial" w:cs="Arial"/>
              </w:rPr>
              <w:t>Rekencoördinator</w:t>
            </w:r>
          </w:p>
        </w:tc>
      </w:tr>
      <w:tr w:rsidR="00D25979" w:rsidRPr="00457CEA" w14:paraId="58F5D8B4" w14:textId="77777777" w:rsidTr="00901AB4">
        <w:tc>
          <w:tcPr>
            <w:tcW w:w="2629" w:type="dxa"/>
            <w:shd w:val="clear" w:color="auto" w:fill="auto"/>
          </w:tcPr>
          <w:p w14:paraId="144889D7" w14:textId="7F4D488D" w:rsidR="00D25979" w:rsidRPr="00457CEA" w:rsidRDefault="009A4F38" w:rsidP="008004B3">
            <w:pPr>
              <w:rPr>
                <w:rFonts w:ascii="Arial" w:hAnsi="Arial" w:cs="Arial"/>
              </w:rPr>
            </w:pPr>
            <w:r w:rsidRPr="00457CEA">
              <w:rPr>
                <w:rFonts w:ascii="Arial" w:hAnsi="Arial" w:cs="Arial"/>
              </w:rPr>
              <w:t>Sjaloom</w:t>
            </w:r>
          </w:p>
        </w:tc>
        <w:tc>
          <w:tcPr>
            <w:tcW w:w="5865" w:type="dxa"/>
            <w:shd w:val="clear" w:color="auto" w:fill="auto"/>
          </w:tcPr>
          <w:p w14:paraId="3DDCC171" w14:textId="35FCF5C8" w:rsidR="009A4F38" w:rsidRPr="00457CEA" w:rsidRDefault="009A4F38" w:rsidP="008004B3">
            <w:pPr>
              <w:rPr>
                <w:rFonts w:ascii="Arial" w:hAnsi="Arial" w:cs="Arial"/>
              </w:rPr>
            </w:pPr>
            <w:r w:rsidRPr="00457CEA">
              <w:rPr>
                <w:rFonts w:ascii="Arial" w:hAnsi="Arial" w:cs="Arial"/>
              </w:rPr>
              <w:t>Rekencoördinator</w:t>
            </w:r>
          </w:p>
        </w:tc>
      </w:tr>
      <w:tr w:rsidR="00D25979" w:rsidRPr="00457CEA" w14:paraId="2C7F398D" w14:textId="77777777" w:rsidTr="00901AB4">
        <w:tc>
          <w:tcPr>
            <w:tcW w:w="2629" w:type="dxa"/>
            <w:shd w:val="clear" w:color="auto" w:fill="auto"/>
          </w:tcPr>
          <w:p w14:paraId="1509B55F" w14:textId="070C2598" w:rsidR="00D25979" w:rsidRPr="00457CEA" w:rsidRDefault="008E6CC5" w:rsidP="008004B3">
            <w:pPr>
              <w:rPr>
                <w:rFonts w:ascii="Arial" w:hAnsi="Arial" w:cs="Arial"/>
              </w:rPr>
            </w:pPr>
            <w:r w:rsidRPr="00457CEA">
              <w:rPr>
                <w:rFonts w:ascii="Arial" w:hAnsi="Arial" w:cs="Arial"/>
              </w:rPr>
              <w:t>Vuurbaak</w:t>
            </w:r>
          </w:p>
        </w:tc>
        <w:tc>
          <w:tcPr>
            <w:tcW w:w="5865" w:type="dxa"/>
            <w:shd w:val="clear" w:color="auto" w:fill="auto"/>
          </w:tcPr>
          <w:p w14:paraId="307FA8E5" w14:textId="4CF67922" w:rsidR="00D25979" w:rsidRPr="00457CEA" w:rsidRDefault="005336F5" w:rsidP="008004B3">
            <w:pPr>
              <w:rPr>
                <w:rFonts w:ascii="Arial" w:hAnsi="Arial" w:cs="Arial"/>
              </w:rPr>
            </w:pPr>
            <w:r w:rsidRPr="00457CEA">
              <w:rPr>
                <w:rFonts w:ascii="Arial" w:hAnsi="Arial" w:cs="Arial"/>
              </w:rPr>
              <w:t>Nee, wel kunnen we gebruik maken van externe instanties om leerlingen gericht te begeleiden bij vermoeden van dyscalculie.</w:t>
            </w:r>
          </w:p>
        </w:tc>
      </w:tr>
      <w:tr w:rsidR="00D25979" w:rsidRPr="00457CEA" w14:paraId="4AC8D045" w14:textId="77777777" w:rsidTr="00901AB4">
        <w:tc>
          <w:tcPr>
            <w:tcW w:w="2629" w:type="dxa"/>
            <w:shd w:val="clear" w:color="auto" w:fill="auto"/>
          </w:tcPr>
          <w:p w14:paraId="230EBC66" w14:textId="12A5C982" w:rsidR="00D25979" w:rsidRPr="00457CEA" w:rsidRDefault="00CD0179" w:rsidP="008004B3">
            <w:pPr>
              <w:rPr>
                <w:rFonts w:ascii="Arial" w:hAnsi="Arial" w:cs="Arial"/>
              </w:rPr>
            </w:pPr>
            <w:r w:rsidRPr="00457CEA">
              <w:rPr>
                <w:rFonts w:ascii="Arial" w:hAnsi="Arial" w:cs="Arial"/>
              </w:rPr>
              <w:t>Fladderiep</w:t>
            </w:r>
          </w:p>
        </w:tc>
        <w:tc>
          <w:tcPr>
            <w:tcW w:w="5865" w:type="dxa"/>
            <w:shd w:val="clear" w:color="auto" w:fill="auto"/>
          </w:tcPr>
          <w:p w14:paraId="075E6156" w14:textId="1DA17A2B" w:rsidR="00D25979" w:rsidRPr="00457CEA" w:rsidRDefault="00A53417" w:rsidP="008004B3">
            <w:pPr>
              <w:rPr>
                <w:rFonts w:ascii="Arial" w:hAnsi="Arial" w:cs="Arial"/>
              </w:rPr>
            </w:pPr>
            <w:r w:rsidRPr="00457CEA">
              <w:rPr>
                <w:rFonts w:ascii="Arial" w:hAnsi="Arial" w:cs="Arial"/>
              </w:rPr>
              <w:t>Binnen ons aanbod van rekenonderwijs houden we rekening met kinderen die dyscalculische kenmerken hebben</w:t>
            </w:r>
          </w:p>
        </w:tc>
      </w:tr>
      <w:tr w:rsidR="00D25979" w:rsidRPr="00457CEA" w14:paraId="317310A7" w14:textId="77777777" w:rsidTr="00901AB4">
        <w:tc>
          <w:tcPr>
            <w:tcW w:w="2629" w:type="dxa"/>
            <w:shd w:val="clear" w:color="auto" w:fill="auto"/>
          </w:tcPr>
          <w:p w14:paraId="3A72B4DE" w14:textId="1C80EE79" w:rsidR="00D25979" w:rsidRPr="00457CEA" w:rsidRDefault="00A50A0F" w:rsidP="008004B3">
            <w:pPr>
              <w:rPr>
                <w:rFonts w:ascii="Arial" w:hAnsi="Arial" w:cs="Arial"/>
              </w:rPr>
            </w:pPr>
            <w:r w:rsidRPr="00457CEA">
              <w:rPr>
                <w:rFonts w:ascii="Arial" w:hAnsi="Arial" w:cs="Arial"/>
              </w:rPr>
              <w:t>Titus Brandsma</w:t>
            </w:r>
          </w:p>
        </w:tc>
        <w:tc>
          <w:tcPr>
            <w:tcW w:w="5865" w:type="dxa"/>
            <w:shd w:val="clear" w:color="auto" w:fill="auto"/>
          </w:tcPr>
          <w:p w14:paraId="1ACB1527" w14:textId="77777777" w:rsidR="002446DF" w:rsidRPr="00457CEA" w:rsidRDefault="002446DF" w:rsidP="002446DF">
            <w:pPr>
              <w:rPr>
                <w:rFonts w:ascii="Arial" w:hAnsi="Arial" w:cs="Arial"/>
              </w:rPr>
            </w:pPr>
            <w:r w:rsidRPr="00457CEA">
              <w:rPr>
                <w:rFonts w:ascii="Arial" w:hAnsi="Arial" w:cs="Arial"/>
              </w:rPr>
              <w:t>Er is 1 leerkracht die de opleiding tot reken</w:t>
            </w:r>
          </w:p>
          <w:p w14:paraId="5D917CF1" w14:textId="7BF73A0D" w:rsidR="00D25979" w:rsidRPr="00457CEA" w:rsidRDefault="002446DF" w:rsidP="002446DF">
            <w:pPr>
              <w:rPr>
                <w:rFonts w:ascii="Arial" w:hAnsi="Arial" w:cs="Arial"/>
              </w:rPr>
            </w:pPr>
            <w:r w:rsidRPr="00457CEA">
              <w:rPr>
                <w:rFonts w:ascii="Arial" w:hAnsi="Arial" w:cs="Arial"/>
              </w:rPr>
              <w:t>coördinator heeft gevolgd.</w:t>
            </w:r>
          </w:p>
        </w:tc>
      </w:tr>
      <w:tr w:rsidR="002446DF" w:rsidRPr="00457CEA" w14:paraId="05EC8E38" w14:textId="77777777" w:rsidTr="00901AB4">
        <w:tc>
          <w:tcPr>
            <w:tcW w:w="2629" w:type="dxa"/>
            <w:shd w:val="clear" w:color="auto" w:fill="auto"/>
          </w:tcPr>
          <w:p w14:paraId="333FF6FD" w14:textId="0CC341D4" w:rsidR="002446DF" w:rsidRPr="00457CEA" w:rsidRDefault="00FE50DB" w:rsidP="008004B3">
            <w:pPr>
              <w:rPr>
                <w:rFonts w:ascii="Arial" w:hAnsi="Arial" w:cs="Arial"/>
              </w:rPr>
            </w:pPr>
            <w:r>
              <w:rPr>
                <w:rFonts w:ascii="Arial" w:hAnsi="Arial" w:cs="Arial"/>
              </w:rPr>
              <w:t>Sprang</w:t>
            </w:r>
          </w:p>
        </w:tc>
        <w:tc>
          <w:tcPr>
            <w:tcW w:w="5865" w:type="dxa"/>
            <w:shd w:val="clear" w:color="auto" w:fill="auto"/>
          </w:tcPr>
          <w:p w14:paraId="37F32559" w14:textId="2EBD703C" w:rsidR="002446DF" w:rsidRPr="00457CEA" w:rsidRDefault="00FE50DB" w:rsidP="002446DF">
            <w:pPr>
              <w:rPr>
                <w:rFonts w:ascii="Arial" w:hAnsi="Arial" w:cs="Arial"/>
              </w:rPr>
            </w:pPr>
            <w:r>
              <w:rPr>
                <w:rFonts w:ascii="Arial" w:hAnsi="Arial" w:cs="Arial"/>
              </w:rPr>
              <w:t>Ervaring met leerstofaanbod en begeleiding</w:t>
            </w:r>
          </w:p>
        </w:tc>
      </w:tr>
      <w:tr w:rsidR="00610E18" w:rsidRPr="00457CEA" w14:paraId="2CF7DAC5" w14:textId="77777777" w:rsidTr="00901AB4">
        <w:tc>
          <w:tcPr>
            <w:tcW w:w="2629" w:type="dxa"/>
            <w:shd w:val="clear" w:color="auto" w:fill="auto"/>
          </w:tcPr>
          <w:p w14:paraId="6908B33E" w14:textId="130F58EC" w:rsidR="00610E18" w:rsidRDefault="00610E18" w:rsidP="008004B3">
            <w:pPr>
              <w:rPr>
                <w:rFonts w:ascii="Arial" w:hAnsi="Arial" w:cs="Arial"/>
              </w:rPr>
            </w:pPr>
            <w:r>
              <w:rPr>
                <w:rFonts w:ascii="Arial" w:hAnsi="Arial" w:cs="Arial"/>
              </w:rPr>
              <w:t>Carrousel</w:t>
            </w:r>
          </w:p>
        </w:tc>
        <w:tc>
          <w:tcPr>
            <w:tcW w:w="5865" w:type="dxa"/>
            <w:shd w:val="clear" w:color="auto" w:fill="auto"/>
          </w:tcPr>
          <w:p w14:paraId="0DD12EAA" w14:textId="6B785782" w:rsidR="00610E18" w:rsidRDefault="00610E18" w:rsidP="002446DF">
            <w:pPr>
              <w:rPr>
                <w:rFonts w:ascii="Arial" w:hAnsi="Arial" w:cs="Arial"/>
              </w:rPr>
            </w:pPr>
            <w:r>
              <w:rPr>
                <w:rFonts w:ascii="Arial" w:hAnsi="Arial" w:cs="Arial"/>
              </w:rPr>
              <w:t>Specialisatie IB-er (master)</w:t>
            </w:r>
          </w:p>
        </w:tc>
      </w:tr>
      <w:tr w:rsidR="00610E18" w:rsidRPr="00457CEA" w14:paraId="435DDB20" w14:textId="77777777" w:rsidTr="00901AB4">
        <w:tc>
          <w:tcPr>
            <w:tcW w:w="2629" w:type="dxa"/>
            <w:shd w:val="clear" w:color="auto" w:fill="auto"/>
          </w:tcPr>
          <w:p w14:paraId="065024DD" w14:textId="042D6272" w:rsidR="00610E18" w:rsidRDefault="00366B5A" w:rsidP="008004B3">
            <w:pPr>
              <w:rPr>
                <w:rFonts w:ascii="Arial" w:hAnsi="Arial" w:cs="Arial"/>
              </w:rPr>
            </w:pPr>
            <w:r>
              <w:rPr>
                <w:rFonts w:ascii="Arial" w:hAnsi="Arial" w:cs="Arial"/>
              </w:rPr>
              <w:t>Op de Wieken</w:t>
            </w:r>
          </w:p>
        </w:tc>
        <w:tc>
          <w:tcPr>
            <w:tcW w:w="5865" w:type="dxa"/>
            <w:shd w:val="clear" w:color="auto" w:fill="auto"/>
          </w:tcPr>
          <w:p w14:paraId="4BA2E5FC" w14:textId="0AE83FAB" w:rsidR="00610E18" w:rsidRDefault="00366B5A" w:rsidP="002446DF">
            <w:pPr>
              <w:rPr>
                <w:rFonts w:ascii="Arial" w:hAnsi="Arial" w:cs="Arial"/>
              </w:rPr>
            </w:pPr>
            <w:r>
              <w:rPr>
                <w:rFonts w:ascii="Arial" w:hAnsi="Arial" w:cs="Arial"/>
              </w:rPr>
              <w:t>Rekensprint, de vertaalcirkel</w:t>
            </w:r>
          </w:p>
        </w:tc>
      </w:tr>
      <w:tr w:rsidR="00610E18" w:rsidRPr="00457CEA" w14:paraId="2069A10D" w14:textId="77777777" w:rsidTr="00901AB4">
        <w:tc>
          <w:tcPr>
            <w:tcW w:w="2629" w:type="dxa"/>
            <w:shd w:val="clear" w:color="auto" w:fill="auto"/>
          </w:tcPr>
          <w:p w14:paraId="6085DE01" w14:textId="4520F2F3" w:rsidR="00610E18" w:rsidRDefault="00851FB2" w:rsidP="008004B3">
            <w:pPr>
              <w:rPr>
                <w:rFonts w:ascii="Arial" w:hAnsi="Arial" w:cs="Arial"/>
              </w:rPr>
            </w:pPr>
            <w:r>
              <w:rPr>
                <w:rFonts w:ascii="Arial" w:hAnsi="Arial" w:cs="Arial"/>
              </w:rPr>
              <w:t>De Driesprong</w:t>
            </w:r>
          </w:p>
        </w:tc>
        <w:tc>
          <w:tcPr>
            <w:tcW w:w="5865" w:type="dxa"/>
            <w:shd w:val="clear" w:color="auto" w:fill="auto"/>
          </w:tcPr>
          <w:p w14:paraId="504DC473" w14:textId="77777777" w:rsidR="00851FB2" w:rsidRPr="00851FB2" w:rsidRDefault="00851FB2" w:rsidP="00851FB2">
            <w:pPr>
              <w:rPr>
                <w:rFonts w:ascii="Arial" w:hAnsi="Arial" w:cs="Arial"/>
              </w:rPr>
            </w:pPr>
            <w:r w:rsidRPr="00851FB2">
              <w:rPr>
                <w:rFonts w:ascii="Arial" w:hAnsi="Arial" w:cs="Arial"/>
              </w:rPr>
              <w:t xml:space="preserve">Op de Driesprong zijn 2 leerkrachten die in het schooljaar 2019-2020 de nascholing volgen: </w:t>
            </w:r>
          </w:p>
          <w:p w14:paraId="0AA2BE42" w14:textId="527646EB" w:rsidR="00610E18" w:rsidRDefault="00851FB2" w:rsidP="00851FB2">
            <w:pPr>
              <w:rPr>
                <w:rFonts w:ascii="Arial" w:hAnsi="Arial" w:cs="Arial"/>
              </w:rPr>
            </w:pPr>
            <w:r w:rsidRPr="00851FB2">
              <w:rPr>
                <w:rFonts w:ascii="Arial" w:hAnsi="Arial" w:cs="Arial"/>
              </w:rPr>
              <w:t xml:space="preserve">Bouwen aan een stevig rekenmuurtje. Vanuit deze kennis krijgen zij een helder beeld van de ontwikkeling op het gebied van rekenen en kunnen zij daaraan gerichte ondersteuning koppelen. </w:t>
            </w:r>
          </w:p>
        </w:tc>
      </w:tr>
    </w:tbl>
    <w:p w14:paraId="477B29FA" w14:textId="3AFBE838" w:rsidR="00AD2B58" w:rsidRDefault="00AD2B58" w:rsidP="00901AB4">
      <w:pPr>
        <w:spacing w:line="240" w:lineRule="auto"/>
        <w:rPr>
          <w:rFonts w:ascii="Arial" w:hAnsi="Arial" w:cs="Arial"/>
        </w:rPr>
      </w:pPr>
    </w:p>
    <w:p w14:paraId="60DA7011" w14:textId="77777777" w:rsidR="004D0C9C" w:rsidRDefault="004D0C9C" w:rsidP="00901AB4">
      <w:pPr>
        <w:spacing w:line="240" w:lineRule="auto"/>
        <w:rPr>
          <w:rFonts w:ascii="Arial" w:hAnsi="Arial" w:cs="Arial"/>
        </w:rPr>
      </w:pPr>
    </w:p>
    <w:p w14:paraId="370A34D0" w14:textId="77777777" w:rsidR="004D0C9C" w:rsidRDefault="004D0C9C" w:rsidP="00901AB4">
      <w:pPr>
        <w:spacing w:line="240" w:lineRule="auto"/>
        <w:rPr>
          <w:rFonts w:ascii="Arial" w:hAnsi="Arial" w:cs="Arial"/>
        </w:rPr>
      </w:pPr>
    </w:p>
    <w:p w14:paraId="493976C8" w14:textId="3C8EA6C1" w:rsidR="004D0C9C" w:rsidRDefault="00910D9D"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61"/>
      </w:tblGrid>
      <w:tr w:rsidR="005A097E" w:rsidRPr="00457CEA" w14:paraId="4D3F9D14" w14:textId="77777777" w:rsidTr="004D0C9C">
        <w:tc>
          <w:tcPr>
            <w:tcW w:w="8494" w:type="dxa"/>
            <w:gridSpan w:val="2"/>
            <w:shd w:val="clear" w:color="auto" w:fill="auto"/>
          </w:tcPr>
          <w:p w14:paraId="5B0635F5" w14:textId="77777777" w:rsidR="00901AB4" w:rsidRPr="00457CEA" w:rsidRDefault="00901AB4" w:rsidP="00D64A55">
            <w:pPr>
              <w:jc w:val="center"/>
              <w:rPr>
                <w:rFonts w:ascii="Arial" w:hAnsi="Arial" w:cs="Arial"/>
                <w:b/>
                <w:sz w:val="24"/>
                <w:szCs w:val="24"/>
              </w:rPr>
            </w:pPr>
          </w:p>
          <w:p w14:paraId="1850E58D" w14:textId="77777777" w:rsidR="005A097E" w:rsidRPr="00457CEA" w:rsidRDefault="00013910" w:rsidP="00D64A55">
            <w:pPr>
              <w:jc w:val="center"/>
              <w:rPr>
                <w:rFonts w:ascii="Arial" w:hAnsi="Arial" w:cs="Arial"/>
                <w:b/>
                <w:sz w:val="24"/>
                <w:szCs w:val="24"/>
              </w:rPr>
            </w:pPr>
            <w:r w:rsidRPr="00457CEA">
              <w:rPr>
                <w:rFonts w:ascii="Arial" w:hAnsi="Arial" w:cs="Arial"/>
                <w:b/>
                <w:sz w:val="24"/>
                <w:szCs w:val="24"/>
              </w:rPr>
              <w:t>Motorische beperkingen</w:t>
            </w:r>
          </w:p>
          <w:p w14:paraId="2036246F" w14:textId="77777777" w:rsidR="00901AB4" w:rsidRPr="00457CEA" w:rsidRDefault="00901AB4" w:rsidP="00D64A55">
            <w:pPr>
              <w:jc w:val="center"/>
              <w:rPr>
                <w:rFonts w:ascii="Arial" w:hAnsi="Arial" w:cs="Arial"/>
                <w:b/>
                <w:sz w:val="24"/>
                <w:szCs w:val="24"/>
              </w:rPr>
            </w:pPr>
          </w:p>
        </w:tc>
      </w:tr>
      <w:tr w:rsidR="005A097E" w:rsidRPr="00457CEA" w14:paraId="7DF0E882" w14:textId="77777777" w:rsidTr="004D0C9C">
        <w:tc>
          <w:tcPr>
            <w:tcW w:w="2633" w:type="dxa"/>
            <w:shd w:val="clear" w:color="auto" w:fill="auto"/>
          </w:tcPr>
          <w:p w14:paraId="1752A85A" w14:textId="77777777" w:rsidR="005A097E" w:rsidRPr="00457CEA" w:rsidRDefault="005A097E" w:rsidP="008004B3">
            <w:pPr>
              <w:rPr>
                <w:rFonts w:ascii="Arial" w:hAnsi="Arial" w:cs="Arial"/>
              </w:rPr>
            </w:pPr>
            <w:r w:rsidRPr="00457CEA">
              <w:rPr>
                <w:rFonts w:ascii="Arial" w:hAnsi="Arial" w:cs="Arial"/>
              </w:rPr>
              <w:t>School:</w:t>
            </w:r>
          </w:p>
        </w:tc>
        <w:tc>
          <w:tcPr>
            <w:tcW w:w="5861" w:type="dxa"/>
            <w:shd w:val="clear" w:color="auto" w:fill="auto"/>
          </w:tcPr>
          <w:p w14:paraId="68C6233C" w14:textId="77777777" w:rsidR="005A097E" w:rsidRPr="00457CEA" w:rsidRDefault="005A097E" w:rsidP="008004B3">
            <w:pPr>
              <w:rPr>
                <w:rFonts w:ascii="Arial" w:hAnsi="Arial" w:cs="Arial"/>
              </w:rPr>
            </w:pPr>
            <w:r w:rsidRPr="00457CEA">
              <w:rPr>
                <w:rFonts w:ascii="Arial" w:hAnsi="Arial" w:cs="Arial"/>
              </w:rPr>
              <w:t>Toelichting:</w:t>
            </w:r>
          </w:p>
        </w:tc>
      </w:tr>
      <w:tr w:rsidR="00D64A55" w:rsidRPr="00457CEA" w14:paraId="6C59B97F" w14:textId="77777777" w:rsidTr="004D0C9C">
        <w:tc>
          <w:tcPr>
            <w:tcW w:w="2633" w:type="dxa"/>
            <w:shd w:val="clear" w:color="auto" w:fill="auto"/>
          </w:tcPr>
          <w:p w14:paraId="5F360CEC" w14:textId="24452669" w:rsidR="00D64A55" w:rsidRPr="00F75889" w:rsidRDefault="00B32391" w:rsidP="00696DD8">
            <w:pPr>
              <w:rPr>
                <w:rFonts w:ascii="Arial" w:hAnsi="Arial" w:cs="Arial"/>
              </w:rPr>
            </w:pPr>
            <w:r>
              <w:rPr>
                <w:rFonts w:ascii="Arial" w:hAnsi="Arial" w:cs="Arial"/>
              </w:rPr>
              <w:t>Albert Schweitzer</w:t>
            </w:r>
          </w:p>
        </w:tc>
        <w:tc>
          <w:tcPr>
            <w:tcW w:w="5861" w:type="dxa"/>
            <w:shd w:val="clear" w:color="auto" w:fill="auto"/>
          </w:tcPr>
          <w:p w14:paraId="54F6C76A" w14:textId="69B7EC6F" w:rsidR="00D64A55" w:rsidRPr="00F75889" w:rsidRDefault="00B32391" w:rsidP="00696DD8">
            <w:pPr>
              <w:rPr>
                <w:rFonts w:ascii="Arial" w:hAnsi="Arial" w:cs="Arial"/>
              </w:rPr>
            </w:pPr>
            <w:r>
              <w:rPr>
                <w:rFonts w:ascii="Arial" w:hAnsi="Arial" w:cs="Arial"/>
              </w:rPr>
              <w:t>Combiplek met de Twijn</w:t>
            </w:r>
          </w:p>
        </w:tc>
      </w:tr>
      <w:tr w:rsidR="00D64A55" w:rsidRPr="00457CEA" w14:paraId="6ED837DB" w14:textId="77777777" w:rsidTr="004D0C9C">
        <w:tc>
          <w:tcPr>
            <w:tcW w:w="2633" w:type="dxa"/>
            <w:shd w:val="clear" w:color="auto" w:fill="auto"/>
          </w:tcPr>
          <w:p w14:paraId="5773FA4C" w14:textId="7C33D95C" w:rsidR="00D64A55" w:rsidRPr="00F75889" w:rsidRDefault="00B72379" w:rsidP="00696DD8">
            <w:pPr>
              <w:rPr>
                <w:rFonts w:ascii="Arial" w:hAnsi="Arial" w:cs="Arial"/>
              </w:rPr>
            </w:pPr>
            <w:r>
              <w:rPr>
                <w:rFonts w:ascii="Arial" w:hAnsi="Arial" w:cs="Arial"/>
              </w:rPr>
              <w:t>Regenboog Urk</w:t>
            </w:r>
          </w:p>
        </w:tc>
        <w:tc>
          <w:tcPr>
            <w:tcW w:w="5861" w:type="dxa"/>
            <w:shd w:val="clear" w:color="auto" w:fill="auto"/>
          </w:tcPr>
          <w:p w14:paraId="545C00E5" w14:textId="4979BFA1" w:rsidR="00D64A55" w:rsidRPr="00F75889" w:rsidRDefault="003034CA" w:rsidP="00696DD8">
            <w:pPr>
              <w:rPr>
                <w:rFonts w:ascii="Arial" w:hAnsi="Arial" w:cs="Arial"/>
              </w:rPr>
            </w:pPr>
            <w:r w:rsidRPr="00457CEA">
              <w:rPr>
                <w:rFonts w:ascii="Arial" w:hAnsi="Arial" w:cs="Arial"/>
              </w:rPr>
              <w:t>Wij bieden leerlingen met een lichte motorische beperking de mogelijkheid tot ontwikkelen. Met ondersteuning van de Ambulant begeleider (cluster 3) en fysiotherapie willen  we optimaal onderwijs aan deze leerlingen te bieden. In het gebouw zijn geen extra voorzieningen, lift e.d</w:t>
            </w:r>
          </w:p>
        </w:tc>
      </w:tr>
      <w:tr w:rsidR="00DA2578" w:rsidRPr="00457CEA" w14:paraId="5997CC1D" w14:textId="77777777" w:rsidTr="004D0C9C">
        <w:tc>
          <w:tcPr>
            <w:tcW w:w="2633" w:type="dxa"/>
            <w:shd w:val="clear" w:color="auto" w:fill="auto"/>
          </w:tcPr>
          <w:p w14:paraId="110FFD37" w14:textId="29FBE828" w:rsidR="00DA2578" w:rsidRDefault="003E1D37" w:rsidP="6EDE40EF">
            <w:pPr>
              <w:rPr>
                <w:rFonts w:ascii="Arial" w:hAnsi="Arial" w:cs="Arial"/>
              </w:rPr>
            </w:pPr>
            <w:r>
              <w:rPr>
                <w:rFonts w:ascii="Arial" w:hAnsi="Arial" w:cs="Arial"/>
              </w:rPr>
              <w:t>Josephschool</w:t>
            </w:r>
          </w:p>
        </w:tc>
        <w:tc>
          <w:tcPr>
            <w:tcW w:w="5861" w:type="dxa"/>
            <w:shd w:val="clear" w:color="auto" w:fill="auto"/>
          </w:tcPr>
          <w:p w14:paraId="6B699379" w14:textId="7AEE5234" w:rsidR="00DA2578" w:rsidRDefault="00564CC2" w:rsidP="6EDE40EF">
            <w:pPr>
              <w:rPr>
                <w:rFonts w:ascii="Arial" w:hAnsi="Arial" w:cs="Arial"/>
              </w:rPr>
            </w:pPr>
            <w:r w:rsidRPr="00457CEA">
              <w:rPr>
                <w:rFonts w:ascii="Arial" w:hAnsi="Arial" w:cs="Arial"/>
              </w:rPr>
              <w:t>Leerkrachten hebben een workshop motoriek van “de Twijn” gevolgd.</w:t>
            </w:r>
          </w:p>
        </w:tc>
      </w:tr>
      <w:tr w:rsidR="6EDE40EF" w:rsidRPr="00457CEA" w14:paraId="302D22BE" w14:textId="77777777" w:rsidTr="004D0C9C">
        <w:tc>
          <w:tcPr>
            <w:tcW w:w="2633" w:type="dxa"/>
            <w:shd w:val="clear" w:color="auto" w:fill="auto"/>
          </w:tcPr>
          <w:p w14:paraId="0A4D71FD" w14:textId="343B289B" w:rsidR="6EDE40EF" w:rsidRDefault="00D25979" w:rsidP="6EDE40EF">
            <w:pPr>
              <w:rPr>
                <w:rFonts w:ascii="Arial" w:hAnsi="Arial" w:cs="Arial"/>
              </w:rPr>
            </w:pPr>
            <w:r>
              <w:rPr>
                <w:rFonts w:ascii="Arial" w:hAnsi="Arial" w:cs="Arial"/>
              </w:rPr>
              <w:t>Planthof</w:t>
            </w:r>
          </w:p>
        </w:tc>
        <w:tc>
          <w:tcPr>
            <w:tcW w:w="5861" w:type="dxa"/>
            <w:shd w:val="clear" w:color="auto" w:fill="auto"/>
          </w:tcPr>
          <w:p w14:paraId="57F48BCF" w14:textId="77777777" w:rsidR="006815C5" w:rsidRPr="006815C5" w:rsidRDefault="006815C5" w:rsidP="006815C5">
            <w:pPr>
              <w:rPr>
                <w:rFonts w:ascii="Arial" w:hAnsi="Arial" w:cs="Arial"/>
              </w:rPr>
            </w:pPr>
            <w:r w:rsidRPr="006815C5">
              <w:rPr>
                <w:rFonts w:ascii="Arial" w:hAnsi="Arial" w:cs="Arial"/>
              </w:rPr>
              <w:t>Wij hebben een fysiotherapeut op school ('Moor'). Behandeling voor fijne motoriek wordt onder schooltijd gegeven.</w:t>
            </w:r>
          </w:p>
          <w:p w14:paraId="5BA46E4C" w14:textId="77777777" w:rsidR="006815C5" w:rsidRPr="006815C5" w:rsidRDefault="006815C5" w:rsidP="006815C5">
            <w:pPr>
              <w:rPr>
                <w:rFonts w:ascii="Arial" w:hAnsi="Arial" w:cs="Arial"/>
              </w:rPr>
            </w:pPr>
            <w:r w:rsidRPr="006815C5">
              <w:rPr>
                <w:rFonts w:ascii="Arial" w:hAnsi="Arial" w:cs="Arial"/>
              </w:rPr>
              <w:t>We hebben een invalide toilet op school die uitgerust is met een fohnsysteem.</w:t>
            </w:r>
          </w:p>
          <w:p w14:paraId="4E283B3E" w14:textId="77777777" w:rsidR="006815C5" w:rsidRPr="006815C5" w:rsidRDefault="006815C5" w:rsidP="006815C5">
            <w:pPr>
              <w:rPr>
                <w:rFonts w:ascii="Arial" w:hAnsi="Arial" w:cs="Arial"/>
              </w:rPr>
            </w:pPr>
            <w:r w:rsidRPr="006815C5">
              <w:rPr>
                <w:rFonts w:ascii="Arial" w:hAnsi="Arial" w:cs="Arial"/>
              </w:rPr>
              <w:t>We hebben aangepast meubilair en materiaal op school (gekoppeld aan individuele leerlingen).</w:t>
            </w:r>
          </w:p>
          <w:p w14:paraId="787586FF" w14:textId="77777777" w:rsidR="006815C5" w:rsidRPr="006815C5" w:rsidRDefault="006815C5" w:rsidP="006815C5">
            <w:pPr>
              <w:rPr>
                <w:rFonts w:ascii="Arial" w:hAnsi="Arial" w:cs="Arial"/>
              </w:rPr>
            </w:pPr>
            <w:r w:rsidRPr="006815C5">
              <w:rPr>
                <w:rFonts w:ascii="Arial" w:hAnsi="Arial" w:cs="Arial"/>
              </w:rPr>
              <w:t>We hebben ervaring met met Nail Patella Syndroom.</w:t>
            </w:r>
          </w:p>
          <w:p w14:paraId="05E64541" w14:textId="779462A9" w:rsidR="6EDE40EF" w:rsidRDefault="6EDE40EF" w:rsidP="6EDE40EF">
            <w:pPr>
              <w:rPr>
                <w:rFonts w:ascii="Arial" w:hAnsi="Arial" w:cs="Arial"/>
              </w:rPr>
            </w:pPr>
          </w:p>
        </w:tc>
      </w:tr>
      <w:tr w:rsidR="28976449" w:rsidRPr="00457CEA" w14:paraId="3DCB7A1A" w14:textId="77777777" w:rsidTr="004D0C9C">
        <w:tc>
          <w:tcPr>
            <w:tcW w:w="2633" w:type="dxa"/>
            <w:shd w:val="clear" w:color="auto" w:fill="auto"/>
          </w:tcPr>
          <w:p w14:paraId="644B2295" w14:textId="5769AC47" w:rsidR="28976449" w:rsidRDefault="002C0456" w:rsidP="28976449">
            <w:pPr>
              <w:rPr>
                <w:rFonts w:ascii="Arial" w:hAnsi="Arial" w:cs="Arial"/>
              </w:rPr>
            </w:pPr>
            <w:r>
              <w:rPr>
                <w:rFonts w:ascii="Arial" w:hAnsi="Arial" w:cs="Arial"/>
              </w:rPr>
              <w:t>Zevensprong</w:t>
            </w:r>
          </w:p>
        </w:tc>
        <w:tc>
          <w:tcPr>
            <w:tcW w:w="5861" w:type="dxa"/>
            <w:shd w:val="clear" w:color="auto" w:fill="auto"/>
          </w:tcPr>
          <w:p w14:paraId="29893C65" w14:textId="77777777" w:rsidR="008D7974" w:rsidRPr="008D7974" w:rsidRDefault="008D7974" w:rsidP="008D7974">
            <w:pPr>
              <w:rPr>
                <w:rFonts w:ascii="Arial" w:hAnsi="Arial" w:cs="Arial"/>
              </w:rPr>
            </w:pPr>
            <w:r w:rsidRPr="008D7974">
              <w:rPr>
                <w:rFonts w:ascii="Arial" w:hAnsi="Arial" w:cs="Arial"/>
              </w:rPr>
              <w:t>Sinds vorig schooljaar hebben we te maken met</w:t>
            </w:r>
          </w:p>
          <w:p w14:paraId="10DEADDC" w14:textId="77777777" w:rsidR="008D7974" w:rsidRPr="008D7974" w:rsidRDefault="008D7974" w:rsidP="008D7974">
            <w:pPr>
              <w:rPr>
                <w:rFonts w:ascii="Arial" w:hAnsi="Arial" w:cs="Arial"/>
              </w:rPr>
            </w:pPr>
            <w:r w:rsidRPr="008D7974">
              <w:rPr>
                <w:rFonts w:ascii="Arial" w:hAnsi="Arial" w:cs="Arial"/>
              </w:rPr>
              <w:t>een aantal kinderen met DCD. We zijn ons hier</w:t>
            </w:r>
          </w:p>
          <w:p w14:paraId="063D287A" w14:textId="49C0891E" w:rsidR="28976449" w:rsidRDefault="008D7974" w:rsidP="008D7974">
            <w:pPr>
              <w:rPr>
                <w:rFonts w:ascii="Arial" w:hAnsi="Arial" w:cs="Arial"/>
              </w:rPr>
            </w:pPr>
            <w:r w:rsidRPr="008D7974">
              <w:rPr>
                <w:rFonts w:ascii="Arial" w:hAnsi="Arial" w:cs="Arial"/>
              </w:rPr>
              <w:t>nu in aan het verdiepen en doen expertise op.</w:t>
            </w:r>
          </w:p>
        </w:tc>
      </w:tr>
      <w:tr w:rsidR="00394D55" w:rsidRPr="00457CEA" w14:paraId="2E909E40" w14:textId="77777777" w:rsidTr="004D0C9C">
        <w:tc>
          <w:tcPr>
            <w:tcW w:w="2633" w:type="dxa"/>
            <w:shd w:val="clear" w:color="auto" w:fill="auto"/>
          </w:tcPr>
          <w:p w14:paraId="04E13BA6" w14:textId="55044194" w:rsidR="00394D55" w:rsidRPr="28976449" w:rsidRDefault="005336F5" w:rsidP="28976449">
            <w:pPr>
              <w:rPr>
                <w:rFonts w:ascii="Arial" w:hAnsi="Arial" w:cs="Arial"/>
              </w:rPr>
            </w:pPr>
            <w:r>
              <w:rPr>
                <w:rFonts w:ascii="Arial" w:hAnsi="Arial" w:cs="Arial"/>
              </w:rPr>
              <w:t>Vuurbaak</w:t>
            </w:r>
          </w:p>
        </w:tc>
        <w:tc>
          <w:tcPr>
            <w:tcW w:w="5861" w:type="dxa"/>
            <w:shd w:val="clear" w:color="auto" w:fill="auto"/>
          </w:tcPr>
          <w:p w14:paraId="4FBA064D" w14:textId="7C67288C" w:rsidR="00394D55" w:rsidRPr="28976449" w:rsidRDefault="007A3E6D" w:rsidP="28976449">
            <w:pPr>
              <w:rPr>
                <w:rFonts w:ascii="Arial" w:hAnsi="Arial" w:cs="Arial"/>
              </w:rPr>
            </w:pPr>
            <w:r w:rsidRPr="007A3E6D">
              <w:rPr>
                <w:rFonts w:ascii="Arial" w:hAnsi="Arial" w:cs="Arial"/>
              </w:rPr>
              <w:t>We hebben regelmatig contact met Moord Kids kinderfysiotherapie die ook kinderen bij ons behandeld. We verwijzen ook regelmatig kinderen door naar deze praktijk.</w:t>
            </w:r>
          </w:p>
        </w:tc>
      </w:tr>
      <w:tr w:rsidR="00A304EE" w:rsidRPr="00457CEA" w14:paraId="7D8257B6" w14:textId="77777777" w:rsidTr="004D0C9C">
        <w:tc>
          <w:tcPr>
            <w:tcW w:w="2633" w:type="dxa"/>
            <w:shd w:val="clear" w:color="auto" w:fill="auto"/>
          </w:tcPr>
          <w:p w14:paraId="46F86F62" w14:textId="7E854C0F" w:rsidR="00A304EE" w:rsidRDefault="007E18B1" w:rsidP="28976449">
            <w:pPr>
              <w:rPr>
                <w:rFonts w:ascii="Arial" w:hAnsi="Arial" w:cs="Arial"/>
              </w:rPr>
            </w:pPr>
            <w:r>
              <w:rPr>
                <w:rFonts w:ascii="Arial" w:hAnsi="Arial" w:cs="Arial"/>
              </w:rPr>
              <w:t>Wilhelminaschool</w:t>
            </w:r>
          </w:p>
        </w:tc>
        <w:tc>
          <w:tcPr>
            <w:tcW w:w="5861" w:type="dxa"/>
            <w:shd w:val="clear" w:color="auto" w:fill="auto"/>
          </w:tcPr>
          <w:p w14:paraId="43D5D612" w14:textId="46F15E74" w:rsidR="00A304EE" w:rsidRDefault="007E18B1" w:rsidP="28976449">
            <w:pPr>
              <w:rPr>
                <w:rFonts w:ascii="Arial" w:hAnsi="Arial" w:cs="Arial"/>
              </w:rPr>
            </w:pPr>
            <w:r w:rsidRPr="007E18B1">
              <w:rPr>
                <w:rFonts w:ascii="Arial" w:hAnsi="Arial" w:cs="Arial"/>
              </w:rPr>
              <w:t xml:space="preserve">Kinderen met een licht motorische beperking worden op school behandeld door de fysiotherapeut. Waar nodig worden aanpassingen gemaakt. </w:t>
            </w:r>
          </w:p>
        </w:tc>
      </w:tr>
      <w:tr w:rsidR="00775970" w:rsidRPr="00457CEA" w14:paraId="39BC630B" w14:textId="77777777" w:rsidTr="004D0C9C">
        <w:tc>
          <w:tcPr>
            <w:tcW w:w="2633" w:type="dxa"/>
            <w:shd w:val="clear" w:color="auto" w:fill="auto"/>
          </w:tcPr>
          <w:p w14:paraId="680CB69C" w14:textId="14AA9DD5" w:rsidR="00775970" w:rsidRDefault="00847F61" w:rsidP="28976449">
            <w:pPr>
              <w:rPr>
                <w:rFonts w:ascii="Arial" w:hAnsi="Arial" w:cs="Arial"/>
              </w:rPr>
            </w:pPr>
            <w:r>
              <w:rPr>
                <w:rFonts w:ascii="Arial" w:hAnsi="Arial" w:cs="Arial"/>
              </w:rPr>
              <w:t>Wending</w:t>
            </w:r>
          </w:p>
        </w:tc>
        <w:tc>
          <w:tcPr>
            <w:tcW w:w="5861" w:type="dxa"/>
            <w:shd w:val="clear" w:color="auto" w:fill="auto"/>
          </w:tcPr>
          <w:p w14:paraId="4AC66FD0" w14:textId="6A180812" w:rsidR="00775970" w:rsidRPr="00A45DC5" w:rsidRDefault="00847F61" w:rsidP="28976449">
            <w:pPr>
              <w:rPr>
                <w:rFonts w:ascii="Arial" w:hAnsi="Arial" w:cs="Arial"/>
              </w:rPr>
            </w:pPr>
            <w:r>
              <w:rPr>
                <w:rFonts w:ascii="Arial" w:hAnsi="Arial" w:cs="Arial"/>
              </w:rPr>
              <w:t>Vakdocent gym, die ook leerlingen met een motorische beperking kan begeleiden.</w:t>
            </w:r>
          </w:p>
        </w:tc>
      </w:tr>
      <w:tr w:rsidR="002C3C61" w:rsidRPr="00457CEA" w14:paraId="17C4AB65" w14:textId="77777777" w:rsidTr="004D0C9C">
        <w:tc>
          <w:tcPr>
            <w:tcW w:w="2633" w:type="dxa"/>
            <w:shd w:val="clear" w:color="auto" w:fill="auto"/>
          </w:tcPr>
          <w:p w14:paraId="6796001E" w14:textId="0C646AF4" w:rsidR="002C3C61" w:rsidRDefault="007E182A" w:rsidP="28976449">
            <w:pPr>
              <w:rPr>
                <w:rFonts w:ascii="Arial" w:hAnsi="Arial" w:cs="Arial"/>
              </w:rPr>
            </w:pPr>
            <w:r>
              <w:rPr>
                <w:rFonts w:ascii="Arial" w:hAnsi="Arial" w:cs="Arial"/>
              </w:rPr>
              <w:t>Beatrix</w:t>
            </w:r>
          </w:p>
        </w:tc>
        <w:tc>
          <w:tcPr>
            <w:tcW w:w="5861" w:type="dxa"/>
            <w:shd w:val="clear" w:color="auto" w:fill="auto"/>
          </w:tcPr>
          <w:p w14:paraId="008F628F" w14:textId="5963B4C6" w:rsidR="002C3C61" w:rsidRDefault="006857A9" w:rsidP="28976449">
            <w:pPr>
              <w:rPr>
                <w:rFonts w:ascii="Arial" w:hAnsi="Arial" w:cs="Arial"/>
              </w:rPr>
            </w:pPr>
            <w:r w:rsidRPr="006857A9">
              <w:rPr>
                <w:rFonts w:ascii="Arial" w:hAnsi="Arial" w:cs="Arial"/>
              </w:rPr>
              <w:t xml:space="preserve">De school heeft geen drempels en is rolstoel vriendelijk. Doordat de school extra expertise heeft betreft cluster 3. Kan gemakkelijk contact gelegd worden met specialisten. </w:t>
            </w:r>
          </w:p>
        </w:tc>
      </w:tr>
      <w:tr w:rsidR="000A00D5" w:rsidRPr="00457CEA" w14:paraId="7C2E6F5C" w14:textId="77777777" w:rsidTr="004D0C9C">
        <w:tc>
          <w:tcPr>
            <w:tcW w:w="2633" w:type="dxa"/>
            <w:shd w:val="clear" w:color="auto" w:fill="auto"/>
          </w:tcPr>
          <w:p w14:paraId="61A34662" w14:textId="22CB419B" w:rsidR="000A00D5" w:rsidRDefault="000102C0" w:rsidP="28976449">
            <w:pPr>
              <w:rPr>
                <w:rFonts w:ascii="Arial" w:hAnsi="Arial" w:cs="Arial"/>
              </w:rPr>
            </w:pPr>
            <w:r>
              <w:rPr>
                <w:rFonts w:ascii="Arial" w:hAnsi="Arial" w:cs="Arial"/>
              </w:rPr>
              <w:t>Regenboog Creil</w:t>
            </w:r>
          </w:p>
        </w:tc>
        <w:tc>
          <w:tcPr>
            <w:tcW w:w="5861" w:type="dxa"/>
            <w:shd w:val="clear" w:color="auto" w:fill="auto"/>
          </w:tcPr>
          <w:p w14:paraId="4FD01124" w14:textId="4EBA6699" w:rsidR="000A00D5" w:rsidRPr="00544281" w:rsidRDefault="00E616D3" w:rsidP="28976449">
            <w:pPr>
              <w:rPr>
                <w:rFonts w:ascii="Arial" w:hAnsi="Arial" w:cs="Arial"/>
              </w:rPr>
            </w:pPr>
            <w:r>
              <w:rPr>
                <w:rFonts w:ascii="Arial" w:hAnsi="Arial" w:cs="Arial"/>
              </w:rPr>
              <w:t>We krijgen ondersteuning voor een leerling vanuit de Twijn.</w:t>
            </w:r>
          </w:p>
        </w:tc>
      </w:tr>
      <w:tr w:rsidR="00C91FD0" w:rsidRPr="00457CEA" w14:paraId="50E30D99" w14:textId="77777777" w:rsidTr="004D0C9C">
        <w:tc>
          <w:tcPr>
            <w:tcW w:w="2633" w:type="dxa"/>
            <w:shd w:val="clear" w:color="auto" w:fill="auto"/>
          </w:tcPr>
          <w:p w14:paraId="155D7713" w14:textId="4E8966F8" w:rsidR="00C91FD0" w:rsidRDefault="005B0B42" w:rsidP="28976449">
            <w:pPr>
              <w:rPr>
                <w:rFonts w:ascii="Arial" w:hAnsi="Arial" w:cs="Arial"/>
              </w:rPr>
            </w:pPr>
            <w:r>
              <w:rPr>
                <w:rFonts w:ascii="Arial" w:hAnsi="Arial" w:cs="Arial"/>
              </w:rPr>
              <w:t>Lichtboei</w:t>
            </w:r>
          </w:p>
        </w:tc>
        <w:tc>
          <w:tcPr>
            <w:tcW w:w="5861" w:type="dxa"/>
            <w:shd w:val="clear" w:color="auto" w:fill="auto"/>
          </w:tcPr>
          <w:p w14:paraId="3DADD577" w14:textId="215593C9" w:rsidR="00C91FD0" w:rsidRDefault="008F0E5C" w:rsidP="003502BB">
            <w:pPr>
              <w:rPr>
                <w:rFonts w:ascii="Arial" w:hAnsi="Arial" w:cs="Arial"/>
              </w:rPr>
            </w:pPr>
            <w:r w:rsidRPr="008F0E5C">
              <w:rPr>
                <w:rFonts w:ascii="Arial" w:hAnsi="Arial" w:cs="Arial"/>
              </w:rPr>
              <w:t xml:space="preserve">We hebben jarenlang een leerling met een lichamelijke beperking op school gehad en zijn op dit moment ook gastschool voor een leerling die op de Twijn zit. We sluiten zo goed mogelijk aan bij de behoefte van deze leerling in samenwerking met Twijn en ouders. </w:t>
            </w:r>
          </w:p>
        </w:tc>
      </w:tr>
      <w:tr w:rsidR="003502BB" w:rsidRPr="00457CEA" w14:paraId="6D3BB5EF" w14:textId="77777777" w:rsidTr="004D0C9C">
        <w:tc>
          <w:tcPr>
            <w:tcW w:w="2633" w:type="dxa"/>
            <w:shd w:val="clear" w:color="auto" w:fill="auto"/>
          </w:tcPr>
          <w:p w14:paraId="1FE81C3A" w14:textId="70EF43F2" w:rsidR="003502BB" w:rsidRDefault="008317B9" w:rsidP="28976449">
            <w:pPr>
              <w:rPr>
                <w:rFonts w:ascii="Arial" w:hAnsi="Arial" w:cs="Arial"/>
              </w:rPr>
            </w:pPr>
            <w:r>
              <w:rPr>
                <w:rFonts w:ascii="Arial" w:hAnsi="Arial" w:cs="Arial"/>
              </w:rPr>
              <w:t>Horizon</w:t>
            </w:r>
          </w:p>
        </w:tc>
        <w:tc>
          <w:tcPr>
            <w:tcW w:w="5861" w:type="dxa"/>
            <w:shd w:val="clear" w:color="auto" w:fill="auto"/>
          </w:tcPr>
          <w:p w14:paraId="268F945F" w14:textId="7014EB3F" w:rsidR="003502BB" w:rsidRPr="003502BB" w:rsidRDefault="00EE04B9" w:rsidP="003502BB">
            <w:pPr>
              <w:rPr>
                <w:rFonts w:ascii="Arial" w:hAnsi="Arial" w:cs="Arial"/>
              </w:rPr>
            </w:pPr>
            <w:r>
              <w:rPr>
                <w:rFonts w:ascii="Arial" w:hAnsi="Arial" w:cs="Arial"/>
              </w:rPr>
              <w:t>Ervaring met cerebrale Parese, cluster 3 in combi-plaatsing.</w:t>
            </w:r>
          </w:p>
        </w:tc>
      </w:tr>
      <w:tr w:rsidR="00B5024A" w:rsidRPr="00457CEA" w14:paraId="6E4E1BB6" w14:textId="77777777" w:rsidTr="004D0C9C">
        <w:tc>
          <w:tcPr>
            <w:tcW w:w="2633" w:type="dxa"/>
            <w:shd w:val="clear" w:color="auto" w:fill="auto"/>
          </w:tcPr>
          <w:p w14:paraId="756A3D56" w14:textId="1B16BDFD" w:rsidR="00B5024A" w:rsidRDefault="002B2537" w:rsidP="28976449">
            <w:pPr>
              <w:rPr>
                <w:rFonts w:ascii="Arial" w:hAnsi="Arial" w:cs="Arial"/>
              </w:rPr>
            </w:pPr>
            <w:r>
              <w:rPr>
                <w:rFonts w:ascii="Arial" w:hAnsi="Arial" w:cs="Arial"/>
              </w:rPr>
              <w:t>Koperwiek</w:t>
            </w:r>
          </w:p>
        </w:tc>
        <w:tc>
          <w:tcPr>
            <w:tcW w:w="5861" w:type="dxa"/>
            <w:shd w:val="clear" w:color="auto" w:fill="auto"/>
          </w:tcPr>
          <w:p w14:paraId="07C010B8" w14:textId="5C5BD548" w:rsidR="00B5024A" w:rsidRPr="003502BB" w:rsidRDefault="002B2537" w:rsidP="00CC5AFC">
            <w:pPr>
              <w:rPr>
                <w:rFonts w:ascii="Arial" w:hAnsi="Arial" w:cs="Arial"/>
              </w:rPr>
            </w:pPr>
            <w:r>
              <w:rPr>
                <w:rFonts w:ascii="Arial" w:hAnsi="Arial" w:cs="Arial"/>
              </w:rPr>
              <w:t>Vakdocent gym, gespecial</w:t>
            </w:r>
            <w:r w:rsidR="00CA312D">
              <w:rPr>
                <w:rFonts w:ascii="Arial" w:hAnsi="Arial" w:cs="Arial"/>
              </w:rPr>
              <w:t>iseerd in motor</w:t>
            </w:r>
            <w:r w:rsidR="006A412E">
              <w:rPr>
                <w:rFonts w:ascii="Arial" w:hAnsi="Arial" w:cs="Arial"/>
              </w:rPr>
              <w:t>iek</w:t>
            </w:r>
          </w:p>
        </w:tc>
      </w:tr>
      <w:tr w:rsidR="00CC5AFC" w:rsidRPr="00457CEA" w14:paraId="4238C310" w14:textId="77777777" w:rsidTr="004D0C9C">
        <w:tc>
          <w:tcPr>
            <w:tcW w:w="2633" w:type="dxa"/>
            <w:shd w:val="clear" w:color="auto" w:fill="auto"/>
          </w:tcPr>
          <w:p w14:paraId="4F404270" w14:textId="57052056" w:rsidR="00CC5AFC" w:rsidRDefault="00EE0F7B" w:rsidP="28976449">
            <w:pPr>
              <w:rPr>
                <w:rFonts w:ascii="Arial" w:hAnsi="Arial" w:cs="Arial"/>
              </w:rPr>
            </w:pPr>
            <w:r>
              <w:rPr>
                <w:rFonts w:ascii="Arial" w:hAnsi="Arial" w:cs="Arial"/>
              </w:rPr>
              <w:t>Harmpje Visser</w:t>
            </w:r>
          </w:p>
        </w:tc>
        <w:tc>
          <w:tcPr>
            <w:tcW w:w="5861" w:type="dxa"/>
            <w:shd w:val="clear" w:color="auto" w:fill="auto"/>
          </w:tcPr>
          <w:p w14:paraId="6F419688" w14:textId="0B532540" w:rsidR="00CC5AFC" w:rsidRPr="00CC5AFC" w:rsidRDefault="00643B16" w:rsidP="00CC5AFC">
            <w:pPr>
              <w:rPr>
                <w:rFonts w:ascii="Arial" w:hAnsi="Arial" w:cs="Arial"/>
              </w:rPr>
            </w:pPr>
            <w:r w:rsidRPr="00643B16">
              <w:rPr>
                <w:rFonts w:ascii="Arial" w:hAnsi="Arial" w:cs="Arial"/>
              </w:rPr>
              <w:t>Kinderen met een licht motorische beperking worden op school behandeld door de fysiotherapeut. Waar nodig worden aanpassingen gemaakt</w:t>
            </w:r>
          </w:p>
        </w:tc>
      </w:tr>
      <w:tr w:rsidR="000E6C9E" w:rsidRPr="00457CEA" w14:paraId="5531A48E" w14:textId="77777777" w:rsidTr="004D0C9C">
        <w:tc>
          <w:tcPr>
            <w:tcW w:w="2633" w:type="dxa"/>
            <w:shd w:val="clear" w:color="auto" w:fill="auto"/>
          </w:tcPr>
          <w:p w14:paraId="000DF41C" w14:textId="3CD847A2" w:rsidR="000E6C9E" w:rsidRDefault="008B3D94" w:rsidP="28976449">
            <w:pPr>
              <w:rPr>
                <w:rFonts w:ascii="Arial" w:hAnsi="Arial" w:cs="Arial"/>
              </w:rPr>
            </w:pPr>
            <w:r>
              <w:rPr>
                <w:rFonts w:ascii="Arial" w:hAnsi="Arial" w:cs="Arial"/>
              </w:rPr>
              <w:t>Groen van Prinsterer</w:t>
            </w:r>
          </w:p>
        </w:tc>
        <w:tc>
          <w:tcPr>
            <w:tcW w:w="5861" w:type="dxa"/>
            <w:shd w:val="clear" w:color="auto" w:fill="auto"/>
          </w:tcPr>
          <w:p w14:paraId="325A81C8" w14:textId="3D134596" w:rsidR="000E6C9E" w:rsidRPr="000E6C9E" w:rsidRDefault="001131BC" w:rsidP="00CC5AFC">
            <w:pPr>
              <w:rPr>
                <w:rFonts w:ascii="Arial" w:hAnsi="Arial" w:cs="Arial"/>
              </w:rPr>
            </w:pPr>
            <w:r w:rsidRPr="001131BC">
              <w:rPr>
                <w:rFonts w:ascii="Arial" w:hAnsi="Arial" w:cs="Arial"/>
              </w:rPr>
              <w:t>Inzet van een fysiotherapeut in de school en overleg, ondersteuning met de ambulante begeleider van de Twijn. Indien nodig worden aanpassingen voor de leerlingen toegepast.</w:t>
            </w:r>
          </w:p>
        </w:tc>
      </w:tr>
    </w:tbl>
    <w:p w14:paraId="47A01A9F" w14:textId="77777777" w:rsidR="00910D9D" w:rsidRDefault="00910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5861"/>
      </w:tblGrid>
      <w:tr w:rsidR="00910D9D" w:rsidRPr="00457CEA" w14:paraId="027C9BCD" w14:textId="77777777" w:rsidTr="00624598">
        <w:tc>
          <w:tcPr>
            <w:tcW w:w="8494" w:type="dxa"/>
            <w:gridSpan w:val="2"/>
            <w:shd w:val="clear" w:color="auto" w:fill="auto"/>
          </w:tcPr>
          <w:p w14:paraId="38A2D02F" w14:textId="77777777" w:rsidR="00910D9D" w:rsidRPr="00457CEA" w:rsidRDefault="00910D9D" w:rsidP="00624598">
            <w:pPr>
              <w:jc w:val="center"/>
              <w:rPr>
                <w:rFonts w:ascii="Arial" w:hAnsi="Arial" w:cs="Arial"/>
                <w:b/>
                <w:sz w:val="24"/>
                <w:szCs w:val="24"/>
              </w:rPr>
            </w:pPr>
          </w:p>
          <w:p w14:paraId="59196A7F" w14:textId="77777777" w:rsidR="00910D9D" w:rsidRPr="00457CEA" w:rsidRDefault="00910D9D" w:rsidP="00624598">
            <w:pPr>
              <w:jc w:val="center"/>
              <w:rPr>
                <w:rFonts w:ascii="Arial" w:hAnsi="Arial" w:cs="Arial"/>
                <w:b/>
                <w:sz w:val="24"/>
                <w:szCs w:val="24"/>
              </w:rPr>
            </w:pPr>
            <w:r w:rsidRPr="00457CEA">
              <w:rPr>
                <w:rFonts w:ascii="Arial" w:hAnsi="Arial" w:cs="Arial"/>
                <w:b/>
                <w:sz w:val="24"/>
                <w:szCs w:val="24"/>
              </w:rPr>
              <w:t>Motorische beperkingen</w:t>
            </w:r>
          </w:p>
          <w:p w14:paraId="3F1778A8" w14:textId="77777777" w:rsidR="00910D9D" w:rsidRPr="00457CEA" w:rsidRDefault="00910D9D" w:rsidP="00624598">
            <w:pPr>
              <w:jc w:val="center"/>
              <w:rPr>
                <w:rFonts w:ascii="Arial" w:hAnsi="Arial" w:cs="Arial"/>
                <w:b/>
                <w:sz w:val="24"/>
                <w:szCs w:val="24"/>
              </w:rPr>
            </w:pPr>
          </w:p>
        </w:tc>
      </w:tr>
      <w:tr w:rsidR="00910D9D" w:rsidRPr="00457CEA" w14:paraId="1D4ECCA4" w14:textId="77777777" w:rsidTr="00624598">
        <w:tc>
          <w:tcPr>
            <w:tcW w:w="2633" w:type="dxa"/>
            <w:shd w:val="clear" w:color="auto" w:fill="auto"/>
          </w:tcPr>
          <w:p w14:paraId="0171C7FD" w14:textId="77777777" w:rsidR="00910D9D" w:rsidRPr="00457CEA" w:rsidRDefault="00910D9D" w:rsidP="00624598">
            <w:pPr>
              <w:rPr>
                <w:rFonts w:ascii="Arial" w:hAnsi="Arial" w:cs="Arial"/>
              </w:rPr>
            </w:pPr>
            <w:r w:rsidRPr="00457CEA">
              <w:rPr>
                <w:rFonts w:ascii="Arial" w:hAnsi="Arial" w:cs="Arial"/>
              </w:rPr>
              <w:t>School:</w:t>
            </w:r>
          </w:p>
        </w:tc>
        <w:tc>
          <w:tcPr>
            <w:tcW w:w="5861" w:type="dxa"/>
            <w:shd w:val="clear" w:color="auto" w:fill="auto"/>
          </w:tcPr>
          <w:p w14:paraId="0511F774" w14:textId="77777777" w:rsidR="00910D9D" w:rsidRPr="00457CEA" w:rsidRDefault="00910D9D" w:rsidP="00624598">
            <w:pPr>
              <w:rPr>
                <w:rFonts w:ascii="Arial" w:hAnsi="Arial" w:cs="Arial"/>
              </w:rPr>
            </w:pPr>
            <w:r w:rsidRPr="00457CEA">
              <w:rPr>
                <w:rFonts w:ascii="Arial" w:hAnsi="Arial" w:cs="Arial"/>
              </w:rPr>
              <w:t>Toelichting:</w:t>
            </w:r>
          </w:p>
        </w:tc>
      </w:tr>
      <w:tr w:rsidR="00033CD0" w:rsidRPr="00457CEA" w14:paraId="40B79839" w14:textId="77777777" w:rsidTr="004D0C9C">
        <w:tc>
          <w:tcPr>
            <w:tcW w:w="2633" w:type="dxa"/>
            <w:shd w:val="clear" w:color="auto" w:fill="auto"/>
          </w:tcPr>
          <w:p w14:paraId="3EF9FFB9" w14:textId="3EDCAD66" w:rsidR="00033CD0" w:rsidRDefault="0045092C" w:rsidP="28976449">
            <w:pPr>
              <w:rPr>
                <w:rFonts w:ascii="Arial" w:hAnsi="Arial" w:cs="Arial"/>
              </w:rPr>
            </w:pPr>
            <w:r>
              <w:rPr>
                <w:rFonts w:ascii="Arial" w:hAnsi="Arial" w:cs="Arial"/>
              </w:rPr>
              <w:t>Maria Basisschool</w:t>
            </w:r>
          </w:p>
        </w:tc>
        <w:tc>
          <w:tcPr>
            <w:tcW w:w="5861" w:type="dxa"/>
            <w:shd w:val="clear" w:color="auto" w:fill="auto"/>
          </w:tcPr>
          <w:p w14:paraId="17D425B7" w14:textId="730D7C6F" w:rsidR="00D70DD4" w:rsidRDefault="0045092C" w:rsidP="00910D9D">
            <w:pPr>
              <w:rPr>
                <w:rFonts w:ascii="Arial" w:hAnsi="Arial" w:cs="Arial"/>
              </w:rPr>
            </w:pPr>
            <w:r>
              <w:rPr>
                <w:rFonts w:ascii="Arial" w:hAnsi="Arial" w:cs="Arial"/>
              </w:rPr>
              <w:t>Leerling met achondroplasie</w:t>
            </w:r>
          </w:p>
        </w:tc>
      </w:tr>
      <w:tr w:rsidR="00ED4EF7" w:rsidRPr="00457CEA" w14:paraId="5B2477D6" w14:textId="77777777" w:rsidTr="004D0C9C">
        <w:tc>
          <w:tcPr>
            <w:tcW w:w="2633" w:type="dxa"/>
            <w:shd w:val="clear" w:color="auto" w:fill="auto"/>
          </w:tcPr>
          <w:p w14:paraId="24867A9E" w14:textId="335918EE" w:rsidR="00ED4EF7" w:rsidRDefault="00E46A3B" w:rsidP="28976449">
            <w:pPr>
              <w:rPr>
                <w:rFonts w:ascii="Arial" w:hAnsi="Arial" w:cs="Arial"/>
              </w:rPr>
            </w:pPr>
            <w:r>
              <w:rPr>
                <w:rFonts w:ascii="Arial" w:hAnsi="Arial" w:cs="Arial"/>
              </w:rPr>
              <w:t>Windkracht 10</w:t>
            </w:r>
          </w:p>
        </w:tc>
        <w:tc>
          <w:tcPr>
            <w:tcW w:w="5861" w:type="dxa"/>
            <w:shd w:val="clear" w:color="auto" w:fill="auto"/>
          </w:tcPr>
          <w:p w14:paraId="561ABF29" w14:textId="4274F77D" w:rsidR="00ED4EF7" w:rsidRDefault="00E46A3B" w:rsidP="00CC5AFC">
            <w:pPr>
              <w:rPr>
                <w:rFonts w:ascii="Arial" w:hAnsi="Arial" w:cs="Arial"/>
              </w:rPr>
            </w:pPr>
            <w:r>
              <w:rPr>
                <w:rFonts w:ascii="Arial" w:hAnsi="Arial" w:cs="Arial"/>
              </w:rPr>
              <w:t>Ervaring met ondersteuning vanuit De Twijn.</w:t>
            </w:r>
          </w:p>
        </w:tc>
      </w:tr>
    </w:tbl>
    <w:p w14:paraId="3FE9F23F" w14:textId="77777777" w:rsidR="005A097E" w:rsidRDefault="005A097E" w:rsidP="006443A3">
      <w:pPr>
        <w:rPr>
          <w:rFonts w:ascii="Arial" w:hAnsi="Arial" w:cs="Arial"/>
        </w:rPr>
      </w:pPr>
    </w:p>
    <w:p w14:paraId="2AB490B7" w14:textId="6C85CAEA" w:rsidR="00AD2B5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5859"/>
      </w:tblGrid>
      <w:tr w:rsidR="005A097E" w:rsidRPr="00457CEA" w14:paraId="7E39627D" w14:textId="77777777" w:rsidTr="004D0C9C">
        <w:tc>
          <w:tcPr>
            <w:tcW w:w="8494" w:type="dxa"/>
            <w:gridSpan w:val="2"/>
            <w:shd w:val="clear" w:color="auto" w:fill="auto"/>
          </w:tcPr>
          <w:p w14:paraId="6C207A25" w14:textId="77777777" w:rsidR="00901AB4" w:rsidRPr="00457CEA" w:rsidRDefault="00901AB4" w:rsidP="00D64A55">
            <w:pPr>
              <w:jc w:val="center"/>
              <w:rPr>
                <w:rFonts w:ascii="Arial" w:hAnsi="Arial" w:cs="Arial"/>
              </w:rPr>
            </w:pPr>
          </w:p>
          <w:p w14:paraId="34FACA17" w14:textId="77777777" w:rsidR="005A097E" w:rsidRPr="00457CEA" w:rsidRDefault="00013910" w:rsidP="00D64A55">
            <w:pPr>
              <w:jc w:val="center"/>
              <w:rPr>
                <w:rFonts w:ascii="Arial" w:hAnsi="Arial" w:cs="Arial"/>
                <w:b/>
                <w:sz w:val="24"/>
                <w:szCs w:val="24"/>
              </w:rPr>
            </w:pPr>
            <w:r w:rsidRPr="00457CEA">
              <w:rPr>
                <w:rFonts w:ascii="Arial" w:hAnsi="Arial" w:cs="Arial"/>
                <w:b/>
                <w:sz w:val="24"/>
                <w:szCs w:val="24"/>
              </w:rPr>
              <w:t>Zieke kinderen</w:t>
            </w:r>
          </w:p>
          <w:p w14:paraId="1F6D6B95" w14:textId="77777777" w:rsidR="00901AB4" w:rsidRPr="00457CEA" w:rsidRDefault="00901AB4" w:rsidP="00D64A55">
            <w:pPr>
              <w:jc w:val="center"/>
              <w:rPr>
                <w:rFonts w:ascii="Arial" w:hAnsi="Arial" w:cs="Arial"/>
              </w:rPr>
            </w:pPr>
          </w:p>
        </w:tc>
      </w:tr>
      <w:tr w:rsidR="005A097E" w:rsidRPr="00457CEA" w14:paraId="33F658EC" w14:textId="77777777" w:rsidTr="004D0C9C">
        <w:tc>
          <w:tcPr>
            <w:tcW w:w="2635" w:type="dxa"/>
            <w:shd w:val="clear" w:color="auto" w:fill="auto"/>
          </w:tcPr>
          <w:p w14:paraId="1BD0CEB6" w14:textId="77777777" w:rsidR="005A097E" w:rsidRPr="00457CEA" w:rsidRDefault="005A097E" w:rsidP="008004B3">
            <w:pPr>
              <w:rPr>
                <w:rFonts w:ascii="Arial" w:hAnsi="Arial" w:cs="Arial"/>
              </w:rPr>
            </w:pPr>
            <w:r w:rsidRPr="00457CEA">
              <w:rPr>
                <w:rFonts w:ascii="Arial" w:hAnsi="Arial" w:cs="Arial"/>
              </w:rPr>
              <w:t>School:</w:t>
            </w:r>
          </w:p>
        </w:tc>
        <w:tc>
          <w:tcPr>
            <w:tcW w:w="5859" w:type="dxa"/>
            <w:shd w:val="clear" w:color="auto" w:fill="auto"/>
          </w:tcPr>
          <w:p w14:paraId="45FDBA1E" w14:textId="77777777" w:rsidR="005A097E" w:rsidRPr="00457CEA" w:rsidRDefault="005A097E" w:rsidP="008004B3">
            <w:pPr>
              <w:rPr>
                <w:rFonts w:ascii="Arial" w:hAnsi="Arial" w:cs="Arial"/>
              </w:rPr>
            </w:pPr>
            <w:r w:rsidRPr="00457CEA">
              <w:rPr>
                <w:rFonts w:ascii="Arial" w:hAnsi="Arial" w:cs="Arial"/>
              </w:rPr>
              <w:t>Toelichting:</w:t>
            </w:r>
          </w:p>
        </w:tc>
      </w:tr>
      <w:tr w:rsidR="00D64A55" w:rsidRPr="00457CEA" w14:paraId="3719E86B" w14:textId="77777777" w:rsidTr="004D0C9C">
        <w:tc>
          <w:tcPr>
            <w:tcW w:w="2635" w:type="dxa"/>
            <w:shd w:val="clear" w:color="auto" w:fill="auto"/>
          </w:tcPr>
          <w:p w14:paraId="13D62C4D" w14:textId="7272E984" w:rsidR="00D64A55" w:rsidRPr="00F75889" w:rsidRDefault="003034CA" w:rsidP="00696DD8">
            <w:pPr>
              <w:rPr>
                <w:rFonts w:ascii="Arial" w:hAnsi="Arial" w:cs="Arial"/>
              </w:rPr>
            </w:pPr>
            <w:r>
              <w:rPr>
                <w:rFonts w:ascii="Arial" w:hAnsi="Arial" w:cs="Arial"/>
              </w:rPr>
              <w:t>De Regenboog Urk</w:t>
            </w:r>
          </w:p>
        </w:tc>
        <w:tc>
          <w:tcPr>
            <w:tcW w:w="5859" w:type="dxa"/>
            <w:shd w:val="clear" w:color="auto" w:fill="auto"/>
          </w:tcPr>
          <w:p w14:paraId="08D538B4" w14:textId="791C480D" w:rsidR="00D64A55" w:rsidRPr="00F75889" w:rsidRDefault="007071E5" w:rsidP="00696DD8">
            <w:pPr>
              <w:rPr>
                <w:rFonts w:ascii="Arial" w:hAnsi="Arial" w:cs="Arial"/>
              </w:rPr>
            </w:pPr>
            <w:r w:rsidRPr="00457CEA">
              <w:rPr>
                <w:rFonts w:ascii="Arial" w:hAnsi="Arial" w:cs="Arial"/>
              </w:rPr>
              <w:t>De ambulante dienst (cluster 3) ondersteunt ons wanneer wij te maken hebben met kinderen die langdurig ziek zijn. Er zijn vele mogelijkheden om deze kinderen te ondersteunen. Dit is echter alleen toepasbaar wanneer de leerling en leerkracht hierin voldoende ondersteuning geboden wordt.</w:t>
            </w:r>
          </w:p>
        </w:tc>
      </w:tr>
      <w:tr w:rsidR="00D64A55" w:rsidRPr="00457CEA" w14:paraId="08CE6F91" w14:textId="77777777" w:rsidTr="004D0C9C">
        <w:tc>
          <w:tcPr>
            <w:tcW w:w="2635" w:type="dxa"/>
            <w:shd w:val="clear" w:color="auto" w:fill="auto"/>
          </w:tcPr>
          <w:p w14:paraId="61CDCEAD" w14:textId="3B06A6E0" w:rsidR="00D64A55" w:rsidRPr="00F75889" w:rsidRDefault="00564CC2" w:rsidP="6EDE40EF">
            <w:pPr>
              <w:rPr>
                <w:rFonts w:ascii="Arial" w:hAnsi="Arial" w:cs="Arial"/>
              </w:rPr>
            </w:pPr>
            <w:r>
              <w:rPr>
                <w:rFonts w:ascii="Arial" w:hAnsi="Arial" w:cs="Arial"/>
              </w:rPr>
              <w:t>Josephschool</w:t>
            </w:r>
          </w:p>
        </w:tc>
        <w:tc>
          <w:tcPr>
            <w:tcW w:w="5859" w:type="dxa"/>
            <w:shd w:val="clear" w:color="auto" w:fill="auto"/>
          </w:tcPr>
          <w:p w14:paraId="16A94CFE" w14:textId="77777777" w:rsidR="00BB7C09" w:rsidRPr="00457CEA" w:rsidRDefault="00BB7C09" w:rsidP="00BB7C09">
            <w:pPr>
              <w:spacing w:line="268" w:lineRule="auto"/>
              <w:rPr>
                <w:rFonts w:ascii="Arial" w:hAnsi="Arial" w:cs="Arial"/>
              </w:rPr>
            </w:pPr>
            <w:r w:rsidRPr="00457CEA">
              <w:rPr>
                <w:rFonts w:ascii="Arial" w:hAnsi="Arial" w:cs="Arial"/>
              </w:rPr>
              <w:t>Ervaringen met zorg op maat voor leerlingen met leukemie.</w:t>
            </w:r>
          </w:p>
          <w:p w14:paraId="6BB9E253" w14:textId="77FB6A16" w:rsidR="00D64A55" w:rsidRPr="00F75889" w:rsidRDefault="00BB7C09" w:rsidP="00BB7C09">
            <w:pPr>
              <w:rPr>
                <w:rFonts w:ascii="Arial" w:hAnsi="Arial" w:cs="Arial"/>
              </w:rPr>
            </w:pPr>
            <w:r w:rsidRPr="00457CEA">
              <w:rPr>
                <w:rFonts w:ascii="Arial" w:hAnsi="Arial" w:cs="Arial"/>
              </w:rPr>
              <w:t>Ervaring met leerlingen met epilepsie</w:t>
            </w:r>
          </w:p>
        </w:tc>
      </w:tr>
      <w:tr w:rsidR="006E7305" w:rsidRPr="00457CEA" w14:paraId="23DE523C" w14:textId="77777777" w:rsidTr="004D0C9C">
        <w:tc>
          <w:tcPr>
            <w:tcW w:w="2635" w:type="dxa"/>
            <w:shd w:val="clear" w:color="auto" w:fill="auto"/>
          </w:tcPr>
          <w:p w14:paraId="52E56223" w14:textId="7958217A" w:rsidR="006E7305" w:rsidRPr="00F75889" w:rsidRDefault="00E026D1" w:rsidP="00696DD8">
            <w:pPr>
              <w:rPr>
                <w:rFonts w:ascii="Arial" w:hAnsi="Arial" w:cs="Arial"/>
              </w:rPr>
            </w:pPr>
            <w:r>
              <w:rPr>
                <w:rFonts w:ascii="Arial" w:hAnsi="Arial" w:cs="Arial"/>
              </w:rPr>
              <w:t>Planthof</w:t>
            </w:r>
          </w:p>
        </w:tc>
        <w:tc>
          <w:tcPr>
            <w:tcW w:w="5859" w:type="dxa"/>
            <w:shd w:val="clear" w:color="auto" w:fill="auto"/>
          </w:tcPr>
          <w:p w14:paraId="07547A01" w14:textId="3FE1B6E9" w:rsidR="006E7305" w:rsidRDefault="00F31B80" w:rsidP="00696DD8">
            <w:pPr>
              <w:rPr>
                <w:rFonts w:ascii="Arial" w:hAnsi="Arial" w:cs="Arial"/>
              </w:rPr>
            </w:pPr>
            <w:r w:rsidRPr="00F31B80">
              <w:rPr>
                <w:rFonts w:ascii="Arial" w:hAnsi="Arial" w:cs="Arial"/>
              </w:rPr>
              <w:t>Expertise halen we op dit vlak bij OZL (Ondersteuning Zieke Leerlingen). We hebben ervaring met diabetes, hartproblemen en Addinson.</w:t>
            </w:r>
          </w:p>
        </w:tc>
      </w:tr>
      <w:tr w:rsidR="00394D55" w:rsidRPr="00457CEA" w14:paraId="43BA9732" w14:textId="77777777" w:rsidTr="004D0C9C">
        <w:tc>
          <w:tcPr>
            <w:tcW w:w="2635" w:type="dxa"/>
            <w:shd w:val="clear" w:color="auto" w:fill="auto"/>
          </w:tcPr>
          <w:p w14:paraId="0766B0F5" w14:textId="774DEB14" w:rsidR="00394D55" w:rsidRDefault="008D7974" w:rsidP="00696DD8">
            <w:pPr>
              <w:rPr>
                <w:rFonts w:ascii="Arial" w:hAnsi="Arial" w:cs="Arial"/>
              </w:rPr>
            </w:pPr>
            <w:r>
              <w:rPr>
                <w:rFonts w:ascii="Arial" w:hAnsi="Arial" w:cs="Arial"/>
              </w:rPr>
              <w:t>Zevensprong</w:t>
            </w:r>
          </w:p>
        </w:tc>
        <w:tc>
          <w:tcPr>
            <w:tcW w:w="5859" w:type="dxa"/>
            <w:shd w:val="clear" w:color="auto" w:fill="auto"/>
          </w:tcPr>
          <w:p w14:paraId="62ECA32F" w14:textId="77777777" w:rsidR="004C6CC0" w:rsidRPr="004C6CC0" w:rsidRDefault="004C6CC0" w:rsidP="004C6CC0">
            <w:pPr>
              <w:rPr>
                <w:rFonts w:ascii="Arial" w:hAnsi="Arial" w:cs="Arial"/>
              </w:rPr>
            </w:pPr>
            <w:r w:rsidRPr="004C6CC0">
              <w:rPr>
                <w:rFonts w:ascii="Arial" w:hAnsi="Arial" w:cs="Arial"/>
              </w:rPr>
              <w:t>In groep 8 hebben we een meisje gehad wat</w:t>
            </w:r>
          </w:p>
          <w:p w14:paraId="2B3D2BCD" w14:textId="77777777" w:rsidR="004C6CC0" w:rsidRPr="004C6CC0" w:rsidRDefault="004C6CC0" w:rsidP="004C6CC0">
            <w:pPr>
              <w:rPr>
                <w:rFonts w:ascii="Arial" w:hAnsi="Arial" w:cs="Arial"/>
              </w:rPr>
            </w:pPr>
            <w:r w:rsidRPr="004C6CC0">
              <w:rPr>
                <w:rFonts w:ascii="Arial" w:hAnsi="Arial" w:cs="Arial"/>
              </w:rPr>
              <w:t>ernstig ziek was. We hebben met haar de nodige</w:t>
            </w:r>
          </w:p>
          <w:p w14:paraId="64C61643" w14:textId="77777777" w:rsidR="004C6CC0" w:rsidRPr="004C6CC0" w:rsidRDefault="004C6CC0" w:rsidP="004C6CC0">
            <w:pPr>
              <w:rPr>
                <w:rFonts w:ascii="Arial" w:hAnsi="Arial" w:cs="Arial"/>
              </w:rPr>
            </w:pPr>
            <w:r w:rsidRPr="004C6CC0">
              <w:rPr>
                <w:rFonts w:ascii="Arial" w:hAnsi="Arial" w:cs="Arial"/>
              </w:rPr>
              <w:t>expertise opgedaan. Tevens weten we wie</w:t>
            </w:r>
          </w:p>
          <w:p w14:paraId="099F6A38" w14:textId="1E50EA6C" w:rsidR="00394D55" w:rsidRDefault="004C6CC0" w:rsidP="004C6CC0">
            <w:pPr>
              <w:rPr>
                <w:rFonts w:ascii="Arial" w:hAnsi="Arial" w:cs="Arial"/>
              </w:rPr>
            </w:pPr>
            <w:r w:rsidRPr="004C6CC0">
              <w:rPr>
                <w:rFonts w:ascii="Arial" w:hAnsi="Arial" w:cs="Arial"/>
              </w:rPr>
              <w:t>extern als hulp kunnen inschakelen.</w:t>
            </w:r>
          </w:p>
        </w:tc>
      </w:tr>
      <w:tr w:rsidR="00CE41CF" w:rsidRPr="00457CEA" w14:paraId="44ED680F" w14:textId="77777777" w:rsidTr="004D0C9C">
        <w:tc>
          <w:tcPr>
            <w:tcW w:w="2635" w:type="dxa"/>
            <w:shd w:val="clear" w:color="auto" w:fill="auto"/>
          </w:tcPr>
          <w:p w14:paraId="1D4C9E59" w14:textId="0D36487C" w:rsidR="00CE41CF" w:rsidRDefault="009A4F38" w:rsidP="00696DD8">
            <w:pPr>
              <w:rPr>
                <w:rFonts w:ascii="Arial" w:hAnsi="Arial" w:cs="Arial"/>
              </w:rPr>
            </w:pPr>
            <w:r>
              <w:rPr>
                <w:rFonts w:ascii="Arial" w:hAnsi="Arial" w:cs="Arial"/>
              </w:rPr>
              <w:t>Sjaloom</w:t>
            </w:r>
          </w:p>
        </w:tc>
        <w:tc>
          <w:tcPr>
            <w:tcW w:w="5859" w:type="dxa"/>
            <w:shd w:val="clear" w:color="auto" w:fill="auto"/>
          </w:tcPr>
          <w:p w14:paraId="1F6370DC" w14:textId="48D0792E" w:rsidR="00CE41CF" w:rsidRPr="00544281" w:rsidRDefault="009A4F38" w:rsidP="00696DD8">
            <w:pPr>
              <w:rPr>
                <w:rFonts w:ascii="Arial" w:hAnsi="Arial" w:cs="Arial"/>
              </w:rPr>
            </w:pPr>
            <w:r>
              <w:rPr>
                <w:rFonts w:ascii="Arial" w:hAnsi="Arial" w:cs="Arial"/>
              </w:rPr>
              <w:t>Ervaring met een leerling met epilepsie</w:t>
            </w:r>
          </w:p>
        </w:tc>
      </w:tr>
      <w:tr w:rsidR="00BB3570" w:rsidRPr="00F75889" w14:paraId="3F3F4C75" w14:textId="77777777" w:rsidTr="004D0C9C">
        <w:tc>
          <w:tcPr>
            <w:tcW w:w="2635" w:type="dxa"/>
            <w:shd w:val="clear" w:color="auto" w:fill="auto"/>
          </w:tcPr>
          <w:p w14:paraId="2A5DFB43" w14:textId="104B2741" w:rsidR="00BB3570" w:rsidRDefault="007A3E6D" w:rsidP="00696DD8">
            <w:pPr>
              <w:rPr>
                <w:rFonts w:ascii="Arial" w:hAnsi="Arial" w:cs="Arial"/>
              </w:rPr>
            </w:pPr>
            <w:r>
              <w:rPr>
                <w:rFonts w:ascii="Arial" w:hAnsi="Arial" w:cs="Arial"/>
              </w:rPr>
              <w:t>Vuurbaak</w:t>
            </w:r>
          </w:p>
        </w:tc>
        <w:tc>
          <w:tcPr>
            <w:tcW w:w="5859" w:type="dxa"/>
            <w:shd w:val="clear" w:color="auto" w:fill="auto"/>
          </w:tcPr>
          <w:p w14:paraId="727CF7E7" w14:textId="4C0C2D04" w:rsidR="00BB3570" w:rsidRDefault="007A3E6D" w:rsidP="00696DD8">
            <w:pPr>
              <w:rPr>
                <w:rFonts w:ascii="Arial" w:hAnsi="Arial" w:cs="Arial"/>
              </w:rPr>
            </w:pPr>
            <w:r>
              <w:rPr>
                <w:rFonts w:ascii="Arial" w:hAnsi="Arial" w:cs="Arial"/>
              </w:rPr>
              <w:t>We hebben wel voldoende BHV-ers.</w:t>
            </w:r>
          </w:p>
        </w:tc>
      </w:tr>
      <w:tr w:rsidR="0087553F" w:rsidRPr="00F75889" w14:paraId="4BF7F68D" w14:textId="77777777" w:rsidTr="004D0C9C">
        <w:tc>
          <w:tcPr>
            <w:tcW w:w="2635" w:type="dxa"/>
            <w:shd w:val="clear" w:color="auto" w:fill="auto"/>
          </w:tcPr>
          <w:p w14:paraId="110EADD0" w14:textId="7799B229" w:rsidR="0087553F" w:rsidRDefault="007E18B1" w:rsidP="00696DD8">
            <w:pPr>
              <w:rPr>
                <w:rFonts w:ascii="Arial" w:hAnsi="Arial" w:cs="Arial"/>
              </w:rPr>
            </w:pPr>
            <w:r>
              <w:rPr>
                <w:rFonts w:ascii="Arial" w:hAnsi="Arial" w:cs="Arial"/>
              </w:rPr>
              <w:t>Wilhelminaschool</w:t>
            </w:r>
          </w:p>
        </w:tc>
        <w:tc>
          <w:tcPr>
            <w:tcW w:w="5859" w:type="dxa"/>
            <w:shd w:val="clear" w:color="auto" w:fill="auto"/>
          </w:tcPr>
          <w:p w14:paraId="7B2EC2E6" w14:textId="60A6CB4A" w:rsidR="0087553F" w:rsidRDefault="007E18B1" w:rsidP="00696DD8">
            <w:pPr>
              <w:rPr>
                <w:rFonts w:ascii="Arial" w:hAnsi="Arial" w:cs="Arial"/>
              </w:rPr>
            </w:pPr>
            <w:r w:rsidRPr="007E18B1">
              <w:rPr>
                <w:rFonts w:ascii="Arial" w:hAnsi="Arial" w:cs="Arial"/>
              </w:rPr>
              <w:t>Op dit moment zijn er geen (langdurig) zieke kinderen op school. Wanneer dit wel het geval is werken we samen met de AB van de Twijn, Yvonne Huurnink-Pool.</w:t>
            </w:r>
          </w:p>
        </w:tc>
      </w:tr>
      <w:tr w:rsidR="00E43B17" w:rsidRPr="00F75889" w14:paraId="3A543230" w14:textId="77777777" w:rsidTr="004D0C9C">
        <w:tc>
          <w:tcPr>
            <w:tcW w:w="2635" w:type="dxa"/>
            <w:shd w:val="clear" w:color="auto" w:fill="auto"/>
          </w:tcPr>
          <w:p w14:paraId="71877C1F" w14:textId="3771C949" w:rsidR="00E43B17" w:rsidRDefault="008F0E5C" w:rsidP="00696DD8">
            <w:pPr>
              <w:rPr>
                <w:rFonts w:ascii="Arial" w:hAnsi="Arial" w:cs="Arial"/>
              </w:rPr>
            </w:pPr>
            <w:r>
              <w:rPr>
                <w:rFonts w:ascii="Arial" w:hAnsi="Arial" w:cs="Arial"/>
              </w:rPr>
              <w:t>Lichtboei</w:t>
            </w:r>
          </w:p>
        </w:tc>
        <w:tc>
          <w:tcPr>
            <w:tcW w:w="5859" w:type="dxa"/>
            <w:shd w:val="clear" w:color="auto" w:fill="auto"/>
          </w:tcPr>
          <w:p w14:paraId="75B1A001" w14:textId="39654421" w:rsidR="00E43B17" w:rsidRPr="00E43B17" w:rsidRDefault="008F0E5C" w:rsidP="00696DD8">
            <w:pPr>
              <w:rPr>
                <w:rFonts w:ascii="Arial" w:hAnsi="Arial" w:cs="Arial"/>
              </w:rPr>
            </w:pPr>
            <w:r>
              <w:rPr>
                <w:rFonts w:ascii="Arial" w:hAnsi="Arial" w:cs="Arial"/>
              </w:rPr>
              <w:t>We hebben ervaring met zieke leerlingen.</w:t>
            </w:r>
            <w:r w:rsidR="00FD508C">
              <w:rPr>
                <w:rFonts w:ascii="Arial" w:hAnsi="Arial" w:cs="Arial"/>
              </w:rPr>
              <w:t xml:space="preserve"> Maatwerk wordt zo goed mogelijk geboden, daar waar nodig.</w:t>
            </w:r>
          </w:p>
        </w:tc>
      </w:tr>
      <w:tr w:rsidR="003D579F" w:rsidRPr="00F75889" w14:paraId="485D1970" w14:textId="77777777" w:rsidTr="004D0C9C">
        <w:tc>
          <w:tcPr>
            <w:tcW w:w="2635" w:type="dxa"/>
            <w:shd w:val="clear" w:color="auto" w:fill="auto"/>
          </w:tcPr>
          <w:p w14:paraId="30F72C78" w14:textId="2C9D055A" w:rsidR="003D579F" w:rsidRDefault="00643B16" w:rsidP="00696DD8">
            <w:pPr>
              <w:rPr>
                <w:rFonts w:ascii="Arial" w:hAnsi="Arial" w:cs="Arial"/>
              </w:rPr>
            </w:pPr>
            <w:r>
              <w:rPr>
                <w:rFonts w:ascii="Arial" w:hAnsi="Arial" w:cs="Arial"/>
              </w:rPr>
              <w:t>Harmpje Visser</w:t>
            </w:r>
          </w:p>
        </w:tc>
        <w:tc>
          <w:tcPr>
            <w:tcW w:w="5859" w:type="dxa"/>
            <w:shd w:val="clear" w:color="auto" w:fill="auto"/>
          </w:tcPr>
          <w:p w14:paraId="1571C346" w14:textId="0BCE9583" w:rsidR="003D579F" w:rsidRPr="003D579F" w:rsidRDefault="00643B16" w:rsidP="00696DD8">
            <w:pPr>
              <w:rPr>
                <w:rFonts w:ascii="Arial" w:hAnsi="Arial" w:cs="Arial"/>
              </w:rPr>
            </w:pPr>
            <w:r>
              <w:rPr>
                <w:rFonts w:ascii="Arial" w:hAnsi="Arial" w:cs="Arial"/>
              </w:rPr>
              <w:t>Hier in werken we samen met de AB van de Twijn, Yvonnen Huurnink-Pool</w:t>
            </w:r>
          </w:p>
        </w:tc>
      </w:tr>
      <w:tr w:rsidR="00033CD0" w:rsidRPr="00F75889" w14:paraId="2AD5B946" w14:textId="77777777" w:rsidTr="004D0C9C">
        <w:tc>
          <w:tcPr>
            <w:tcW w:w="2635" w:type="dxa"/>
            <w:shd w:val="clear" w:color="auto" w:fill="auto"/>
          </w:tcPr>
          <w:p w14:paraId="6B84B8E4" w14:textId="6E091042" w:rsidR="00033CD0" w:rsidRDefault="0045092C" w:rsidP="00696DD8">
            <w:pPr>
              <w:rPr>
                <w:rFonts w:ascii="Arial" w:hAnsi="Arial" w:cs="Arial"/>
              </w:rPr>
            </w:pPr>
            <w:r>
              <w:rPr>
                <w:rFonts w:ascii="Arial" w:hAnsi="Arial" w:cs="Arial"/>
              </w:rPr>
              <w:t>Mariabasisschool</w:t>
            </w:r>
          </w:p>
        </w:tc>
        <w:tc>
          <w:tcPr>
            <w:tcW w:w="5859" w:type="dxa"/>
            <w:shd w:val="clear" w:color="auto" w:fill="auto"/>
          </w:tcPr>
          <w:p w14:paraId="5DB60474" w14:textId="3B576463" w:rsidR="00033CD0" w:rsidRDefault="0045092C" w:rsidP="00696DD8">
            <w:pPr>
              <w:rPr>
                <w:rFonts w:ascii="Arial" w:hAnsi="Arial" w:cs="Arial"/>
              </w:rPr>
            </w:pPr>
            <w:r>
              <w:rPr>
                <w:rFonts w:ascii="Arial" w:hAnsi="Arial" w:cs="Arial"/>
              </w:rPr>
              <w:t>Leerling met epilepsie ism ZIEZON (KPN klassecontact)</w:t>
            </w:r>
          </w:p>
        </w:tc>
      </w:tr>
    </w:tbl>
    <w:p w14:paraId="5043CB0F" w14:textId="77777777" w:rsidR="002756F7" w:rsidRDefault="002756F7" w:rsidP="006443A3">
      <w:pPr>
        <w:rPr>
          <w:rFonts w:ascii="Arial" w:hAnsi="Arial" w:cs="Arial"/>
        </w:rPr>
      </w:pPr>
    </w:p>
    <w:p w14:paraId="4DC62EB4" w14:textId="21AFC76B" w:rsidR="00AD2B58" w:rsidRDefault="00901AB4" w:rsidP="00282A1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5A097E" w:rsidRPr="00F75889" w14:paraId="29B6E0D6" w14:textId="77777777" w:rsidTr="00E43B17">
        <w:tc>
          <w:tcPr>
            <w:tcW w:w="8494" w:type="dxa"/>
            <w:gridSpan w:val="2"/>
            <w:shd w:val="clear" w:color="auto" w:fill="auto"/>
          </w:tcPr>
          <w:p w14:paraId="46FA86AF" w14:textId="77777777" w:rsidR="00901AB4" w:rsidRDefault="00901AB4" w:rsidP="00D64A55">
            <w:pPr>
              <w:jc w:val="center"/>
              <w:rPr>
                <w:rFonts w:ascii="Arial" w:hAnsi="Arial" w:cs="Arial"/>
                <w:b/>
                <w:sz w:val="24"/>
                <w:szCs w:val="24"/>
              </w:rPr>
            </w:pPr>
          </w:p>
          <w:p w14:paraId="140DB281" w14:textId="77777777" w:rsidR="005A097E" w:rsidRDefault="00013910" w:rsidP="00D64A55">
            <w:pPr>
              <w:jc w:val="center"/>
              <w:rPr>
                <w:rFonts w:ascii="Arial" w:hAnsi="Arial" w:cs="Arial"/>
                <w:b/>
                <w:sz w:val="24"/>
                <w:szCs w:val="24"/>
              </w:rPr>
            </w:pPr>
            <w:r w:rsidRPr="00901AB4">
              <w:rPr>
                <w:rFonts w:ascii="Arial" w:hAnsi="Arial" w:cs="Arial"/>
                <w:b/>
                <w:sz w:val="24"/>
                <w:szCs w:val="24"/>
              </w:rPr>
              <w:t>ZML-kinderen</w:t>
            </w:r>
          </w:p>
          <w:p w14:paraId="59CC3EC9" w14:textId="77777777" w:rsidR="00901AB4" w:rsidRPr="00901AB4" w:rsidRDefault="00901AB4" w:rsidP="00D64A55">
            <w:pPr>
              <w:jc w:val="center"/>
              <w:rPr>
                <w:rFonts w:ascii="Arial" w:hAnsi="Arial" w:cs="Arial"/>
                <w:b/>
                <w:sz w:val="24"/>
                <w:szCs w:val="24"/>
              </w:rPr>
            </w:pPr>
          </w:p>
        </w:tc>
      </w:tr>
      <w:tr w:rsidR="005A097E" w:rsidRPr="00F75889" w14:paraId="17675409" w14:textId="77777777" w:rsidTr="00E43B17">
        <w:tc>
          <w:tcPr>
            <w:tcW w:w="2620" w:type="dxa"/>
            <w:shd w:val="clear" w:color="auto" w:fill="auto"/>
          </w:tcPr>
          <w:p w14:paraId="346D81BB" w14:textId="77777777" w:rsidR="005A097E" w:rsidRPr="00F75889" w:rsidRDefault="005A097E" w:rsidP="008004B3">
            <w:pPr>
              <w:rPr>
                <w:rFonts w:ascii="Arial" w:hAnsi="Arial" w:cs="Arial"/>
                <w:i/>
              </w:rPr>
            </w:pPr>
            <w:r w:rsidRPr="00F75889">
              <w:rPr>
                <w:rFonts w:ascii="Arial" w:hAnsi="Arial" w:cs="Arial"/>
                <w:i/>
              </w:rPr>
              <w:t>School:</w:t>
            </w:r>
          </w:p>
        </w:tc>
        <w:tc>
          <w:tcPr>
            <w:tcW w:w="5874" w:type="dxa"/>
            <w:shd w:val="clear" w:color="auto" w:fill="auto"/>
          </w:tcPr>
          <w:p w14:paraId="344F0289" w14:textId="77777777" w:rsidR="005A097E" w:rsidRPr="00F75889" w:rsidRDefault="005A097E" w:rsidP="008004B3">
            <w:pPr>
              <w:rPr>
                <w:rFonts w:ascii="Arial" w:hAnsi="Arial" w:cs="Arial"/>
                <w:i/>
              </w:rPr>
            </w:pPr>
            <w:r w:rsidRPr="00F75889">
              <w:rPr>
                <w:rFonts w:ascii="Arial" w:hAnsi="Arial" w:cs="Arial"/>
                <w:i/>
              </w:rPr>
              <w:t>Toelichting:</w:t>
            </w:r>
          </w:p>
        </w:tc>
      </w:tr>
      <w:tr w:rsidR="00D64A55" w:rsidRPr="00F75889" w14:paraId="02192F42" w14:textId="77777777" w:rsidTr="00E43B17">
        <w:tc>
          <w:tcPr>
            <w:tcW w:w="2620" w:type="dxa"/>
            <w:shd w:val="clear" w:color="auto" w:fill="auto"/>
          </w:tcPr>
          <w:p w14:paraId="69E0AC31" w14:textId="72F19908" w:rsidR="00D64A55" w:rsidRPr="00F75889" w:rsidRDefault="00CB6602" w:rsidP="00696DD8">
            <w:pPr>
              <w:rPr>
                <w:rFonts w:ascii="Arial" w:hAnsi="Arial" w:cs="Arial"/>
              </w:rPr>
            </w:pPr>
            <w:r>
              <w:rPr>
                <w:rFonts w:ascii="Arial" w:hAnsi="Arial" w:cs="Arial"/>
              </w:rPr>
              <w:t>De Regenboog Urk</w:t>
            </w:r>
          </w:p>
        </w:tc>
        <w:tc>
          <w:tcPr>
            <w:tcW w:w="5874" w:type="dxa"/>
            <w:shd w:val="clear" w:color="auto" w:fill="auto"/>
          </w:tcPr>
          <w:p w14:paraId="0B2251CD" w14:textId="64FCDFB9" w:rsidR="00D64A55" w:rsidRPr="004D0C9C" w:rsidRDefault="0061035A" w:rsidP="00696DD8">
            <w:pPr>
              <w:rPr>
                <w:rFonts w:ascii="Arial" w:hAnsi="Arial" w:cs="Arial"/>
              </w:rPr>
            </w:pPr>
            <w:r w:rsidRPr="004D0C9C">
              <w:rPr>
                <w:rFonts w:ascii="Arial" w:hAnsi="Arial" w:cs="Arial"/>
                <w:noProof/>
              </w:rPr>
              <w:t>Zolang deze leerlingen voldoende ondersteuning op maat geboden kan worden krijgen ze een plek in de reguliere groep. Bij aanmelding  worden deze leerling eerst besproken in de smalle commissie. Er wordt dan besproken of de school van aanmelding de passende school voor deze leerling is.</w:t>
            </w:r>
          </w:p>
        </w:tc>
      </w:tr>
      <w:tr w:rsidR="00D64A55" w:rsidRPr="00F75889" w14:paraId="738610EB" w14:textId="77777777" w:rsidTr="00E43B17">
        <w:tc>
          <w:tcPr>
            <w:tcW w:w="2620" w:type="dxa"/>
            <w:shd w:val="clear" w:color="auto" w:fill="auto"/>
          </w:tcPr>
          <w:p w14:paraId="637805D2" w14:textId="036FC395" w:rsidR="00D64A55" w:rsidRPr="00F75889" w:rsidRDefault="00F42AEE" w:rsidP="00696DD8">
            <w:pPr>
              <w:rPr>
                <w:rFonts w:ascii="Arial" w:hAnsi="Arial" w:cs="Arial"/>
              </w:rPr>
            </w:pPr>
            <w:r>
              <w:rPr>
                <w:rFonts w:ascii="Arial" w:hAnsi="Arial" w:cs="Arial"/>
              </w:rPr>
              <w:t>De Ark</w:t>
            </w:r>
          </w:p>
        </w:tc>
        <w:tc>
          <w:tcPr>
            <w:tcW w:w="5874" w:type="dxa"/>
            <w:shd w:val="clear" w:color="auto" w:fill="auto"/>
          </w:tcPr>
          <w:p w14:paraId="463F29E8" w14:textId="7EC6F12B" w:rsidR="00D64A55" w:rsidRPr="00F75889" w:rsidRDefault="00F42AEE" w:rsidP="00696DD8">
            <w:pPr>
              <w:rPr>
                <w:rFonts w:ascii="Arial" w:hAnsi="Arial" w:cs="Arial"/>
              </w:rPr>
            </w:pPr>
            <w:r>
              <w:rPr>
                <w:rFonts w:ascii="Arial" w:hAnsi="Arial" w:cs="Arial"/>
              </w:rPr>
              <w:t>Leerkracht met RT-</w:t>
            </w:r>
            <w:r w:rsidR="00FA408E">
              <w:rPr>
                <w:rFonts w:ascii="Arial" w:hAnsi="Arial" w:cs="Arial"/>
              </w:rPr>
              <w:t>opleiding</w:t>
            </w:r>
          </w:p>
        </w:tc>
      </w:tr>
      <w:tr w:rsidR="000C0658" w:rsidRPr="00F75889" w14:paraId="3B7B4B86" w14:textId="77777777" w:rsidTr="00E43B17">
        <w:tc>
          <w:tcPr>
            <w:tcW w:w="2620" w:type="dxa"/>
            <w:shd w:val="clear" w:color="auto" w:fill="auto"/>
          </w:tcPr>
          <w:p w14:paraId="3A0FF5F2" w14:textId="6389009E" w:rsidR="000C0658" w:rsidRPr="00F75889" w:rsidRDefault="002A6644" w:rsidP="00696DD8">
            <w:pPr>
              <w:rPr>
                <w:rFonts w:ascii="Arial" w:hAnsi="Arial" w:cs="Arial"/>
              </w:rPr>
            </w:pPr>
            <w:r>
              <w:rPr>
                <w:rFonts w:ascii="Arial" w:hAnsi="Arial" w:cs="Arial"/>
              </w:rPr>
              <w:t>Schalmei</w:t>
            </w:r>
          </w:p>
        </w:tc>
        <w:tc>
          <w:tcPr>
            <w:tcW w:w="5874" w:type="dxa"/>
            <w:shd w:val="clear" w:color="auto" w:fill="auto"/>
          </w:tcPr>
          <w:p w14:paraId="5630AD66" w14:textId="0B5D869B" w:rsidR="000C0658" w:rsidRPr="00F75889" w:rsidRDefault="003646B7" w:rsidP="00696DD8">
            <w:pPr>
              <w:rPr>
                <w:rFonts w:ascii="Arial" w:hAnsi="Arial" w:cs="Arial"/>
              </w:rPr>
            </w:pPr>
            <w:r w:rsidRPr="003646B7">
              <w:rPr>
                <w:rFonts w:ascii="Arial" w:hAnsi="Arial" w:cs="Arial"/>
              </w:rPr>
              <w:t>Ervaren leerkracht die afkomstig is uit het speciaal basisonderwijs.</w:t>
            </w:r>
          </w:p>
        </w:tc>
      </w:tr>
      <w:tr w:rsidR="00051264" w:rsidRPr="00F75889" w14:paraId="5ED1EDDE" w14:textId="77777777" w:rsidTr="00E43B17">
        <w:tc>
          <w:tcPr>
            <w:tcW w:w="2620" w:type="dxa"/>
            <w:shd w:val="clear" w:color="auto" w:fill="auto"/>
          </w:tcPr>
          <w:p w14:paraId="24227B57" w14:textId="29689269" w:rsidR="00051264" w:rsidRPr="00F75889" w:rsidRDefault="009A4F38" w:rsidP="00696DD8">
            <w:pPr>
              <w:rPr>
                <w:rFonts w:ascii="Arial" w:hAnsi="Arial" w:cs="Arial"/>
              </w:rPr>
            </w:pPr>
            <w:r>
              <w:rPr>
                <w:rFonts w:ascii="Arial" w:hAnsi="Arial" w:cs="Arial"/>
              </w:rPr>
              <w:t>Sjaloom</w:t>
            </w:r>
          </w:p>
        </w:tc>
        <w:tc>
          <w:tcPr>
            <w:tcW w:w="5874" w:type="dxa"/>
            <w:shd w:val="clear" w:color="auto" w:fill="auto"/>
          </w:tcPr>
          <w:p w14:paraId="59E26F3A" w14:textId="10D6FB14" w:rsidR="00051264" w:rsidRPr="00051264" w:rsidRDefault="009A4F38" w:rsidP="00696DD8">
            <w:pPr>
              <w:rPr>
                <w:rFonts w:ascii="Arial" w:hAnsi="Arial" w:cs="Arial"/>
              </w:rPr>
            </w:pPr>
            <w:r>
              <w:rPr>
                <w:rFonts w:ascii="Arial" w:hAnsi="Arial" w:cs="Arial"/>
              </w:rPr>
              <w:t>Leerling met downsyndroom in groep 2</w:t>
            </w:r>
          </w:p>
        </w:tc>
      </w:tr>
      <w:tr w:rsidR="00E43B17" w:rsidRPr="00F75889" w14:paraId="711B9F72" w14:textId="77777777" w:rsidTr="00E43B17">
        <w:tc>
          <w:tcPr>
            <w:tcW w:w="2620" w:type="dxa"/>
            <w:shd w:val="clear" w:color="auto" w:fill="auto"/>
          </w:tcPr>
          <w:p w14:paraId="11FA80E2" w14:textId="68A6FC59" w:rsidR="00E43B17" w:rsidRDefault="009C67C6" w:rsidP="00696DD8">
            <w:pPr>
              <w:rPr>
                <w:rFonts w:ascii="Arial" w:hAnsi="Arial" w:cs="Arial"/>
              </w:rPr>
            </w:pPr>
            <w:r>
              <w:rPr>
                <w:rFonts w:ascii="Arial" w:hAnsi="Arial" w:cs="Arial"/>
              </w:rPr>
              <w:t>Vuurbaak</w:t>
            </w:r>
          </w:p>
        </w:tc>
        <w:tc>
          <w:tcPr>
            <w:tcW w:w="5874" w:type="dxa"/>
            <w:shd w:val="clear" w:color="auto" w:fill="auto"/>
          </w:tcPr>
          <w:p w14:paraId="522F0690" w14:textId="052EE1E5" w:rsidR="00E43B17" w:rsidRDefault="00B85C88" w:rsidP="00696DD8">
            <w:pPr>
              <w:rPr>
                <w:rFonts w:ascii="Arial" w:hAnsi="Arial" w:cs="Arial"/>
              </w:rPr>
            </w:pPr>
            <w:r w:rsidRPr="00B85C88">
              <w:rPr>
                <w:rFonts w:ascii="Arial" w:hAnsi="Arial" w:cs="Arial"/>
              </w:rPr>
              <w:t>Voor kinderen die niet mee kunnen doen met het reguliere aanbod hebben wij passende leerlijnen zodat ze zich op hun eigen niveau verder kunnen ontwikkelen. Het welbevinden en een veilige plek hebben in de groep is voor ons een belangrijke graadmeter of we deze kinderen ook kunnen bieden wat ze nodig hebben. Wanneer we zien dat we niet of onvoldoende tegemoet kunnen komen aan  hun onderwijsbehoeften en het welbevinden in het geding komt verwijzen wij door naar passender onderwijs (SO of SBO).</w:t>
            </w:r>
          </w:p>
        </w:tc>
      </w:tr>
      <w:tr w:rsidR="00EE7FA0" w:rsidRPr="00F75889" w14:paraId="75409B86" w14:textId="77777777" w:rsidTr="00E43B17">
        <w:tc>
          <w:tcPr>
            <w:tcW w:w="2620" w:type="dxa"/>
            <w:shd w:val="clear" w:color="auto" w:fill="auto"/>
          </w:tcPr>
          <w:p w14:paraId="63D21062" w14:textId="50F1F8D0" w:rsidR="00EE7FA0" w:rsidRDefault="007E18B1" w:rsidP="00696DD8">
            <w:pPr>
              <w:rPr>
                <w:rFonts w:ascii="Arial" w:hAnsi="Arial" w:cs="Arial"/>
              </w:rPr>
            </w:pPr>
            <w:r>
              <w:rPr>
                <w:rFonts w:ascii="Arial" w:hAnsi="Arial" w:cs="Arial"/>
              </w:rPr>
              <w:t>Wilhelminaschool</w:t>
            </w:r>
          </w:p>
        </w:tc>
        <w:tc>
          <w:tcPr>
            <w:tcW w:w="5874" w:type="dxa"/>
            <w:shd w:val="clear" w:color="auto" w:fill="auto"/>
          </w:tcPr>
          <w:p w14:paraId="0CCB7B29" w14:textId="4EC37BB6" w:rsidR="00EE7FA0" w:rsidRPr="00EE7FA0" w:rsidRDefault="007E18B1" w:rsidP="00696DD8">
            <w:pPr>
              <w:rPr>
                <w:rFonts w:ascii="Arial" w:hAnsi="Arial" w:cs="Arial"/>
              </w:rPr>
            </w:pPr>
            <w:r w:rsidRPr="007E18B1">
              <w:rPr>
                <w:rFonts w:ascii="Arial" w:hAnsi="Arial" w:cs="Arial"/>
              </w:rPr>
              <w:t xml:space="preserve">Wij zijn in staat om te voldoen aan de onderwijsbehoeften van kinderen met een grote leerachterstand. We werken met een ontwikkelingsperspectief voor hen. Bij deze kinderen is het welbevinden van essentieel belang. Wanneer dit in het geding komt, wordt doorverwezen naar de Prinses Beatrixschool of de Zonnebloem. </w:t>
            </w:r>
          </w:p>
        </w:tc>
      </w:tr>
      <w:tr w:rsidR="00507D75" w:rsidRPr="00F75889" w14:paraId="51E9ADD7" w14:textId="77777777" w:rsidTr="00E43B17">
        <w:tc>
          <w:tcPr>
            <w:tcW w:w="2620" w:type="dxa"/>
            <w:shd w:val="clear" w:color="auto" w:fill="auto"/>
          </w:tcPr>
          <w:p w14:paraId="1074E4E6" w14:textId="0423C41F" w:rsidR="00507D75" w:rsidRDefault="006857A9" w:rsidP="00696DD8">
            <w:pPr>
              <w:rPr>
                <w:rFonts w:ascii="Arial" w:hAnsi="Arial" w:cs="Arial"/>
              </w:rPr>
            </w:pPr>
            <w:r>
              <w:rPr>
                <w:rFonts w:ascii="Arial" w:hAnsi="Arial" w:cs="Arial"/>
              </w:rPr>
              <w:t>Beatrix</w:t>
            </w:r>
          </w:p>
        </w:tc>
        <w:tc>
          <w:tcPr>
            <w:tcW w:w="5874" w:type="dxa"/>
            <w:shd w:val="clear" w:color="auto" w:fill="auto"/>
          </w:tcPr>
          <w:p w14:paraId="6F7E0DF0" w14:textId="4B543126" w:rsidR="00507D75" w:rsidRDefault="001C763C" w:rsidP="00696DD8">
            <w:pPr>
              <w:rPr>
                <w:rFonts w:ascii="Arial" w:hAnsi="Arial" w:cs="Arial"/>
              </w:rPr>
            </w:pPr>
            <w:r w:rsidRPr="001C763C">
              <w:rPr>
                <w:rFonts w:ascii="Arial" w:hAnsi="Arial" w:cs="Arial"/>
              </w:rPr>
              <w:t>De school heeft extra expertise betreft cluster 3 en een nauwe samenwerking met Vitree, Zonnebloemschool en de Twijn.</w:t>
            </w:r>
          </w:p>
        </w:tc>
      </w:tr>
      <w:tr w:rsidR="000E6C9E" w:rsidRPr="00F75889" w14:paraId="1ADEF03C" w14:textId="77777777" w:rsidTr="00E43B17">
        <w:tc>
          <w:tcPr>
            <w:tcW w:w="2620" w:type="dxa"/>
            <w:shd w:val="clear" w:color="auto" w:fill="auto"/>
          </w:tcPr>
          <w:p w14:paraId="6F776BA6" w14:textId="3C63BAF5" w:rsidR="000E6C9E" w:rsidRDefault="00E616D3" w:rsidP="00696DD8">
            <w:pPr>
              <w:rPr>
                <w:rFonts w:ascii="Arial" w:hAnsi="Arial" w:cs="Arial"/>
              </w:rPr>
            </w:pPr>
            <w:r>
              <w:rPr>
                <w:rFonts w:ascii="Arial" w:hAnsi="Arial" w:cs="Arial"/>
              </w:rPr>
              <w:t>Regenboog Creil</w:t>
            </w:r>
          </w:p>
        </w:tc>
        <w:tc>
          <w:tcPr>
            <w:tcW w:w="5874" w:type="dxa"/>
            <w:shd w:val="clear" w:color="auto" w:fill="auto"/>
          </w:tcPr>
          <w:p w14:paraId="5369BF5B" w14:textId="019D65AE" w:rsidR="000E6C9E" w:rsidRPr="006E11D0" w:rsidRDefault="00E616D3" w:rsidP="00696DD8">
            <w:pPr>
              <w:rPr>
                <w:rFonts w:ascii="Arial" w:hAnsi="Arial" w:cs="Arial"/>
              </w:rPr>
            </w:pPr>
            <w:r>
              <w:rPr>
                <w:rFonts w:ascii="Arial" w:hAnsi="Arial" w:cs="Arial"/>
              </w:rPr>
              <w:t>Eigen leerlijn opzetten.</w:t>
            </w:r>
          </w:p>
        </w:tc>
      </w:tr>
      <w:tr w:rsidR="0093596C" w:rsidRPr="00F75889" w14:paraId="6CAC4E21" w14:textId="77777777" w:rsidTr="00E43B17">
        <w:tc>
          <w:tcPr>
            <w:tcW w:w="2620" w:type="dxa"/>
            <w:shd w:val="clear" w:color="auto" w:fill="auto"/>
          </w:tcPr>
          <w:p w14:paraId="3A8F9340" w14:textId="5EE27795" w:rsidR="0093596C" w:rsidRDefault="00FD508C" w:rsidP="00696DD8">
            <w:pPr>
              <w:rPr>
                <w:rFonts w:ascii="Arial" w:hAnsi="Arial" w:cs="Arial"/>
              </w:rPr>
            </w:pPr>
            <w:r>
              <w:rPr>
                <w:rFonts w:ascii="Arial" w:hAnsi="Arial" w:cs="Arial"/>
              </w:rPr>
              <w:t>Lichtboei</w:t>
            </w:r>
          </w:p>
        </w:tc>
        <w:tc>
          <w:tcPr>
            <w:tcW w:w="5874" w:type="dxa"/>
            <w:shd w:val="clear" w:color="auto" w:fill="auto"/>
          </w:tcPr>
          <w:p w14:paraId="3110CD9A" w14:textId="515CAC35" w:rsidR="0093596C" w:rsidRPr="0093596C" w:rsidRDefault="008821D2" w:rsidP="00696DD8">
            <w:pPr>
              <w:rPr>
                <w:rFonts w:ascii="Arial" w:hAnsi="Arial" w:cs="Arial"/>
              </w:rPr>
            </w:pPr>
            <w:r w:rsidRPr="008821D2">
              <w:rPr>
                <w:rFonts w:ascii="Arial" w:hAnsi="Arial" w:cs="Arial"/>
              </w:rPr>
              <w:t>Zolang het welbevinden van een ZML-kind goed is en we ontwikkeling zien, proberen we zo goed mogelijk aan te sluiten bij de OB</w:t>
            </w:r>
          </w:p>
        </w:tc>
      </w:tr>
      <w:tr w:rsidR="00033CD0" w:rsidRPr="00F75889" w14:paraId="289779FE" w14:textId="77777777" w:rsidTr="00E43B17">
        <w:tc>
          <w:tcPr>
            <w:tcW w:w="2620" w:type="dxa"/>
            <w:shd w:val="clear" w:color="auto" w:fill="auto"/>
          </w:tcPr>
          <w:p w14:paraId="60FF291E" w14:textId="45F0BF50" w:rsidR="00033CD0" w:rsidRDefault="00A53417" w:rsidP="00696DD8">
            <w:pPr>
              <w:rPr>
                <w:rFonts w:ascii="Arial" w:hAnsi="Arial" w:cs="Arial"/>
              </w:rPr>
            </w:pPr>
            <w:r>
              <w:rPr>
                <w:rFonts w:ascii="Arial" w:hAnsi="Arial" w:cs="Arial"/>
              </w:rPr>
              <w:t>Fladderiep</w:t>
            </w:r>
          </w:p>
        </w:tc>
        <w:tc>
          <w:tcPr>
            <w:tcW w:w="5874" w:type="dxa"/>
            <w:shd w:val="clear" w:color="auto" w:fill="auto"/>
          </w:tcPr>
          <w:p w14:paraId="37D95B7C" w14:textId="61E098EE" w:rsidR="00033CD0" w:rsidRDefault="00004425" w:rsidP="00696DD8">
            <w:pPr>
              <w:rPr>
                <w:rFonts w:ascii="Arial" w:hAnsi="Arial" w:cs="Arial"/>
              </w:rPr>
            </w:pPr>
            <w:r>
              <w:rPr>
                <w:rFonts w:ascii="Arial" w:hAnsi="Arial" w:cs="Arial"/>
              </w:rPr>
              <w:t>Ervaring met kinderen met down syndroom</w:t>
            </w:r>
          </w:p>
        </w:tc>
      </w:tr>
      <w:tr w:rsidR="008D5B48" w:rsidRPr="00F75889" w14:paraId="1D063DD4" w14:textId="77777777" w:rsidTr="00E43B17">
        <w:tc>
          <w:tcPr>
            <w:tcW w:w="2620" w:type="dxa"/>
            <w:shd w:val="clear" w:color="auto" w:fill="auto"/>
          </w:tcPr>
          <w:p w14:paraId="75919766" w14:textId="6ECC7A98" w:rsidR="008D5B48" w:rsidRDefault="004D4E22" w:rsidP="00696DD8">
            <w:pPr>
              <w:rPr>
                <w:rFonts w:ascii="Arial" w:hAnsi="Arial" w:cs="Arial"/>
              </w:rPr>
            </w:pPr>
            <w:r>
              <w:rPr>
                <w:rFonts w:ascii="Arial" w:hAnsi="Arial" w:cs="Arial"/>
              </w:rPr>
              <w:t>Harmpje Visser</w:t>
            </w:r>
          </w:p>
        </w:tc>
        <w:tc>
          <w:tcPr>
            <w:tcW w:w="5874" w:type="dxa"/>
            <w:shd w:val="clear" w:color="auto" w:fill="auto"/>
          </w:tcPr>
          <w:p w14:paraId="39CC3E13" w14:textId="77777777" w:rsidR="00B021F6" w:rsidRPr="00B021F6" w:rsidRDefault="00B021F6" w:rsidP="00B021F6">
            <w:pPr>
              <w:rPr>
                <w:rFonts w:ascii="Arial" w:hAnsi="Arial" w:cs="Arial"/>
              </w:rPr>
            </w:pPr>
            <w:r w:rsidRPr="00B021F6">
              <w:rPr>
                <w:rFonts w:ascii="Arial" w:hAnsi="Arial" w:cs="Arial"/>
              </w:rPr>
              <w:t>Wij zijn in staat om te voldoen aan de onderwijsbehoeften van kinderen met een grote</w:t>
            </w:r>
          </w:p>
          <w:p w14:paraId="6D6A2B26" w14:textId="6B762DA6" w:rsidR="008D5B48" w:rsidRDefault="00B021F6" w:rsidP="00B021F6">
            <w:pPr>
              <w:rPr>
                <w:rFonts w:ascii="Arial" w:hAnsi="Arial" w:cs="Arial"/>
              </w:rPr>
            </w:pPr>
            <w:r w:rsidRPr="00B021F6">
              <w:rPr>
                <w:rFonts w:ascii="Arial" w:hAnsi="Arial" w:cs="Arial"/>
              </w:rPr>
              <w:t>leerachterstand. We werken met een ontwikkelingsperspectief voor hen. Bij deze kinderen is het welbevinden van essentieel belang. Wanneer dit in het geding komt, wordt doorverwezen naar de Prinses Beatrixschool of de Zonnebloem.</w:t>
            </w:r>
          </w:p>
        </w:tc>
      </w:tr>
      <w:tr w:rsidR="009C7A32" w:rsidRPr="00F75889" w14:paraId="39D2581D" w14:textId="77777777" w:rsidTr="00E43B17">
        <w:tc>
          <w:tcPr>
            <w:tcW w:w="2620" w:type="dxa"/>
            <w:shd w:val="clear" w:color="auto" w:fill="auto"/>
          </w:tcPr>
          <w:p w14:paraId="6D4AECFC" w14:textId="748EAE2D" w:rsidR="009C7A32" w:rsidRDefault="009C7A32" w:rsidP="00696DD8">
            <w:pPr>
              <w:rPr>
                <w:rFonts w:ascii="Arial" w:hAnsi="Arial" w:cs="Arial"/>
              </w:rPr>
            </w:pPr>
            <w:r>
              <w:rPr>
                <w:rFonts w:ascii="Arial" w:hAnsi="Arial" w:cs="Arial"/>
              </w:rPr>
              <w:t>Groen van Prinsterer</w:t>
            </w:r>
          </w:p>
        </w:tc>
        <w:tc>
          <w:tcPr>
            <w:tcW w:w="5874" w:type="dxa"/>
            <w:shd w:val="clear" w:color="auto" w:fill="auto"/>
          </w:tcPr>
          <w:p w14:paraId="6E72812C" w14:textId="69985907" w:rsidR="009C7A32" w:rsidRPr="00B021F6" w:rsidRDefault="0097562F" w:rsidP="00B021F6">
            <w:pPr>
              <w:rPr>
                <w:rFonts w:ascii="Arial" w:hAnsi="Arial" w:cs="Arial"/>
              </w:rPr>
            </w:pPr>
            <w:r>
              <w:rPr>
                <w:rFonts w:ascii="Arial" w:hAnsi="Arial" w:cs="Arial"/>
              </w:rPr>
              <w:t>Overleg en begeleiding met de Intern begeleider van de Zonnebloem/Klimboom</w:t>
            </w:r>
          </w:p>
        </w:tc>
      </w:tr>
    </w:tbl>
    <w:p w14:paraId="61829076" w14:textId="77777777" w:rsidR="005A097E" w:rsidRDefault="005A097E" w:rsidP="006443A3">
      <w:pPr>
        <w:rPr>
          <w:rFonts w:ascii="Arial" w:hAnsi="Arial" w:cs="Arial"/>
        </w:rPr>
      </w:pPr>
    </w:p>
    <w:p w14:paraId="7D3CAD89" w14:textId="1BDA4D45" w:rsidR="00AD2B5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5860"/>
      </w:tblGrid>
      <w:tr w:rsidR="005A097E" w:rsidRPr="00F75889" w14:paraId="1A3861CA" w14:textId="77777777" w:rsidTr="00901AB4">
        <w:tc>
          <w:tcPr>
            <w:tcW w:w="8494" w:type="dxa"/>
            <w:gridSpan w:val="2"/>
            <w:shd w:val="clear" w:color="auto" w:fill="auto"/>
          </w:tcPr>
          <w:p w14:paraId="20D30425" w14:textId="77777777" w:rsidR="00901AB4" w:rsidRDefault="00901AB4" w:rsidP="00D64A55">
            <w:pPr>
              <w:jc w:val="center"/>
              <w:rPr>
                <w:rFonts w:ascii="Arial" w:hAnsi="Arial" w:cs="Arial"/>
                <w:b/>
                <w:sz w:val="24"/>
                <w:szCs w:val="24"/>
              </w:rPr>
            </w:pPr>
          </w:p>
          <w:p w14:paraId="5A52BC22" w14:textId="77777777" w:rsidR="005A097E" w:rsidRDefault="00013910" w:rsidP="00D64A55">
            <w:pPr>
              <w:jc w:val="center"/>
              <w:rPr>
                <w:rFonts w:ascii="Arial" w:hAnsi="Arial" w:cs="Arial"/>
                <w:b/>
                <w:sz w:val="24"/>
                <w:szCs w:val="24"/>
              </w:rPr>
            </w:pPr>
            <w:r w:rsidRPr="00901AB4">
              <w:rPr>
                <w:rFonts w:ascii="Arial" w:hAnsi="Arial" w:cs="Arial"/>
                <w:b/>
                <w:sz w:val="24"/>
                <w:szCs w:val="24"/>
              </w:rPr>
              <w:t>Auditieve beperkingen</w:t>
            </w:r>
          </w:p>
          <w:p w14:paraId="54BD4528" w14:textId="77777777" w:rsidR="00901AB4" w:rsidRPr="00901AB4" w:rsidRDefault="00901AB4" w:rsidP="00D64A55">
            <w:pPr>
              <w:jc w:val="center"/>
              <w:rPr>
                <w:rFonts w:ascii="Arial" w:hAnsi="Arial" w:cs="Arial"/>
                <w:b/>
                <w:sz w:val="24"/>
                <w:szCs w:val="24"/>
              </w:rPr>
            </w:pPr>
          </w:p>
        </w:tc>
      </w:tr>
      <w:tr w:rsidR="005A097E" w:rsidRPr="00F75889" w14:paraId="70DF5871" w14:textId="77777777" w:rsidTr="00901AB4">
        <w:tc>
          <w:tcPr>
            <w:tcW w:w="2634" w:type="dxa"/>
            <w:shd w:val="clear" w:color="auto" w:fill="auto"/>
          </w:tcPr>
          <w:p w14:paraId="0FB69259" w14:textId="77777777" w:rsidR="005A097E" w:rsidRPr="00F75889" w:rsidRDefault="005A097E" w:rsidP="008004B3">
            <w:pPr>
              <w:rPr>
                <w:rFonts w:ascii="Arial" w:hAnsi="Arial" w:cs="Arial"/>
                <w:i/>
              </w:rPr>
            </w:pPr>
            <w:r w:rsidRPr="00F75889">
              <w:rPr>
                <w:rFonts w:ascii="Arial" w:hAnsi="Arial" w:cs="Arial"/>
                <w:i/>
              </w:rPr>
              <w:t>School:</w:t>
            </w:r>
          </w:p>
        </w:tc>
        <w:tc>
          <w:tcPr>
            <w:tcW w:w="5860" w:type="dxa"/>
            <w:shd w:val="clear" w:color="auto" w:fill="auto"/>
          </w:tcPr>
          <w:p w14:paraId="1B6AB3CE" w14:textId="77777777" w:rsidR="005A097E" w:rsidRPr="00F75889" w:rsidRDefault="005A097E" w:rsidP="008004B3">
            <w:pPr>
              <w:rPr>
                <w:rFonts w:ascii="Arial" w:hAnsi="Arial" w:cs="Arial"/>
                <w:i/>
              </w:rPr>
            </w:pPr>
            <w:r w:rsidRPr="00F75889">
              <w:rPr>
                <w:rFonts w:ascii="Arial" w:hAnsi="Arial" w:cs="Arial"/>
                <w:i/>
              </w:rPr>
              <w:t>Toelichting:</w:t>
            </w:r>
          </w:p>
        </w:tc>
      </w:tr>
      <w:tr w:rsidR="00B32391" w:rsidRPr="00457CEA" w14:paraId="54317EA4" w14:textId="77777777" w:rsidTr="00901AB4">
        <w:tc>
          <w:tcPr>
            <w:tcW w:w="2634" w:type="dxa"/>
            <w:shd w:val="clear" w:color="auto" w:fill="auto"/>
          </w:tcPr>
          <w:p w14:paraId="591A67BA" w14:textId="142DDA33" w:rsidR="00B32391" w:rsidRPr="00457CEA" w:rsidRDefault="00B32391" w:rsidP="008004B3">
            <w:pPr>
              <w:rPr>
                <w:rFonts w:ascii="Arial" w:hAnsi="Arial" w:cs="Arial"/>
              </w:rPr>
            </w:pPr>
            <w:r w:rsidRPr="00457CEA">
              <w:rPr>
                <w:rFonts w:ascii="Arial" w:hAnsi="Arial" w:cs="Arial"/>
              </w:rPr>
              <w:t>Albert Schweitzer</w:t>
            </w:r>
          </w:p>
        </w:tc>
        <w:tc>
          <w:tcPr>
            <w:tcW w:w="5860" w:type="dxa"/>
            <w:shd w:val="clear" w:color="auto" w:fill="auto"/>
          </w:tcPr>
          <w:p w14:paraId="650A38CA" w14:textId="335D2D87" w:rsidR="00B32391" w:rsidRPr="00457CEA" w:rsidRDefault="00B32391" w:rsidP="008004B3">
            <w:pPr>
              <w:rPr>
                <w:rFonts w:ascii="Arial" w:hAnsi="Arial" w:cs="Arial"/>
              </w:rPr>
            </w:pPr>
            <w:r w:rsidRPr="00457CEA">
              <w:rPr>
                <w:rFonts w:ascii="Arial" w:hAnsi="Arial" w:cs="Arial"/>
              </w:rPr>
              <w:t>Ervaring met solo apparatuur</w:t>
            </w:r>
          </w:p>
        </w:tc>
      </w:tr>
      <w:tr w:rsidR="00BB7C09" w:rsidRPr="00457CEA" w14:paraId="4F12ADCB" w14:textId="77777777" w:rsidTr="00901AB4">
        <w:tc>
          <w:tcPr>
            <w:tcW w:w="2634" w:type="dxa"/>
            <w:shd w:val="clear" w:color="auto" w:fill="auto"/>
          </w:tcPr>
          <w:p w14:paraId="6A772323" w14:textId="6F84A208" w:rsidR="00BB7C09" w:rsidRPr="00457CEA" w:rsidRDefault="00BB7C09" w:rsidP="008004B3">
            <w:pPr>
              <w:rPr>
                <w:rFonts w:ascii="Arial" w:hAnsi="Arial" w:cs="Arial"/>
              </w:rPr>
            </w:pPr>
            <w:r w:rsidRPr="00457CEA">
              <w:rPr>
                <w:rFonts w:ascii="Arial" w:hAnsi="Arial" w:cs="Arial"/>
              </w:rPr>
              <w:t>Josephschool</w:t>
            </w:r>
          </w:p>
        </w:tc>
        <w:tc>
          <w:tcPr>
            <w:tcW w:w="5860" w:type="dxa"/>
            <w:shd w:val="clear" w:color="auto" w:fill="auto"/>
          </w:tcPr>
          <w:p w14:paraId="73DC4C4D" w14:textId="77777777" w:rsidR="00851165" w:rsidRPr="00457CEA" w:rsidRDefault="00851165" w:rsidP="00851165">
            <w:pPr>
              <w:spacing w:line="268" w:lineRule="auto"/>
              <w:rPr>
                <w:rFonts w:ascii="Arial" w:hAnsi="Arial" w:cs="Arial"/>
              </w:rPr>
            </w:pPr>
            <w:r w:rsidRPr="00457CEA">
              <w:rPr>
                <w:rFonts w:ascii="Arial" w:hAnsi="Arial" w:cs="Arial"/>
              </w:rPr>
              <w:t>Ervaringen met leerlingen met solo-apparatuur.</w:t>
            </w:r>
          </w:p>
          <w:p w14:paraId="656810F8" w14:textId="77777777" w:rsidR="00851165" w:rsidRPr="00457CEA" w:rsidRDefault="00851165" w:rsidP="00851165">
            <w:pPr>
              <w:spacing w:line="268" w:lineRule="auto"/>
              <w:rPr>
                <w:rFonts w:ascii="Arial" w:hAnsi="Arial" w:cs="Arial"/>
              </w:rPr>
            </w:pPr>
            <w:r w:rsidRPr="00457CEA">
              <w:rPr>
                <w:rFonts w:ascii="Arial" w:hAnsi="Arial" w:cs="Arial"/>
              </w:rPr>
              <w:t>Meerdere slechthorende kinderen op school</w:t>
            </w:r>
          </w:p>
          <w:p w14:paraId="778BF3BE" w14:textId="645FE29E" w:rsidR="00BB7C09" w:rsidRPr="00457CEA" w:rsidRDefault="00851165" w:rsidP="00851165">
            <w:pPr>
              <w:rPr>
                <w:rFonts w:ascii="Arial" w:hAnsi="Arial" w:cs="Arial"/>
              </w:rPr>
            </w:pPr>
            <w:r w:rsidRPr="00457CEA">
              <w:rPr>
                <w:rFonts w:ascii="Arial" w:hAnsi="Arial" w:cs="Arial"/>
              </w:rPr>
              <w:t>Werken met adviezen vanuit Pento en Kentalis.</w:t>
            </w:r>
          </w:p>
        </w:tc>
      </w:tr>
      <w:tr w:rsidR="00851165" w:rsidRPr="00457CEA" w14:paraId="5EB3B5F0" w14:textId="77777777" w:rsidTr="00901AB4">
        <w:tc>
          <w:tcPr>
            <w:tcW w:w="2634" w:type="dxa"/>
            <w:shd w:val="clear" w:color="auto" w:fill="auto"/>
          </w:tcPr>
          <w:p w14:paraId="5373E6EE" w14:textId="5C779C00" w:rsidR="00851165" w:rsidRPr="00457CEA" w:rsidRDefault="003F6D03" w:rsidP="008004B3">
            <w:pPr>
              <w:rPr>
                <w:rFonts w:ascii="Arial" w:hAnsi="Arial" w:cs="Arial"/>
              </w:rPr>
            </w:pPr>
            <w:r w:rsidRPr="00457CEA">
              <w:rPr>
                <w:rFonts w:ascii="Arial" w:hAnsi="Arial" w:cs="Arial"/>
              </w:rPr>
              <w:t>Planthof</w:t>
            </w:r>
          </w:p>
        </w:tc>
        <w:tc>
          <w:tcPr>
            <w:tcW w:w="5860" w:type="dxa"/>
            <w:shd w:val="clear" w:color="auto" w:fill="auto"/>
          </w:tcPr>
          <w:p w14:paraId="02130AF4" w14:textId="77777777" w:rsidR="003F6D03" w:rsidRPr="00457CEA" w:rsidRDefault="003F6D03" w:rsidP="003F6D03">
            <w:pPr>
              <w:spacing w:line="268" w:lineRule="auto"/>
              <w:rPr>
                <w:rFonts w:ascii="Arial" w:hAnsi="Arial" w:cs="Arial"/>
              </w:rPr>
            </w:pPr>
            <w:r w:rsidRPr="00457CEA">
              <w:rPr>
                <w:rFonts w:ascii="Arial" w:hAnsi="Arial" w:cs="Arial"/>
              </w:rPr>
              <w:t xml:space="preserve">Wij hebben ervaring met leerlingen die slechthorend zijn waarbij we begeleid zijn door Kentalis. </w:t>
            </w:r>
          </w:p>
          <w:p w14:paraId="2F97E73E" w14:textId="77777777" w:rsidR="003F6D03" w:rsidRPr="00457CEA" w:rsidRDefault="003F6D03" w:rsidP="003F6D03">
            <w:pPr>
              <w:spacing w:line="268" w:lineRule="auto"/>
              <w:rPr>
                <w:rFonts w:ascii="Arial" w:hAnsi="Arial" w:cs="Arial"/>
              </w:rPr>
            </w:pPr>
            <w:r w:rsidRPr="00457CEA">
              <w:rPr>
                <w:rFonts w:ascii="Arial" w:hAnsi="Arial" w:cs="Arial"/>
              </w:rPr>
              <w:t>Ons team heeft scholing gehad van het audiologisch centrum over omgang met kinderen met taal-spraak- gehoorproblemen. We hebben ervaring met werken met solo-apparatuur.</w:t>
            </w:r>
          </w:p>
          <w:p w14:paraId="206F08DC" w14:textId="718EFCA1" w:rsidR="00851165" w:rsidRPr="00457CEA" w:rsidRDefault="003F6D03" w:rsidP="003F6D03">
            <w:pPr>
              <w:spacing w:line="268" w:lineRule="auto"/>
              <w:rPr>
                <w:rFonts w:ascii="Arial" w:hAnsi="Arial" w:cs="Arial"/>
              </w:rPr>
            </w:pPr>
            <w:r w:rsidRPr="00457CEA">
              <w:rPr>
                <w:rFonts w:ascii="Arial" w:hAnsi="Arial" w:cs="Arial"/>
              </w:rPr>
              <w:t>We hebben nauw contact met de dyslexiepraktijk waar ook een logopedist aan verbonden is.</w:t>
            </w:r>
          </w:p>
        </w:tc>
      </w:tr>
      <w:tr w:rsidR="004C6CC0" w:rsidRPr="00457CEA" w14:paraId="598BE14C" w14:textId="77777777" w:rsidTr="00901AB4">
        <w:tc>
          <w:tcPr>
            <w:tcW w:w="2634" w:type="dxa"/>
            <w:shd w:val="clear" w:color="auto" w:fill="auto"/>
          </w:tcPr>
          <w:p w14:paraId="1D2A0CCE" w14:textId="31DFCB25" w:rsidR="004C6CC0" w:rsidRPr="00457CEA" w:rsidRDefault="004C6CC0" w:rsidP="008004B3">
            <w:pPr>
              <w:rPr>
                <w:rFonts w:ascii="Arial" w:hAnsi="Arial" w:cs="Arial"/>
              </w:rPr>
            </w:pPr>
            <w:r w:rsidRPr="00457CEA">
              <w:rPr>
                <w:rFonts w:ascii="Arial" w:hAnsi="Arial" w:cs="Arial"/>
              </w:rPr>
              <w:t>Zevensprong</w:t>
            </w:r>
          </w:p>
        </w:tc>
        <w:tc>
          <w:tcPr>
            <w:tcW w:w="5860" w:type="dxa"/>
            <w:shd w:val="clear" w:color="auto" w:fill="auto"/>
          </w:tcPr>
          <w:p w14:paraId="21489F0A" w14:textId="77777777" w:rsidR="00F14CA9" w:rsidRPr="00457CEA" w:rsidRDefault="00F14CA9" w:rsidP="00F14CA9">
            <w:pPr>
              <w:spacing w:line="268" w:lineRule="auto"/>
              <w:rPr>
                <w:rFonts w:ascii="Arial" w:hAnsi="Arial" w:cs="Arial"/>
              </w:rPr>
            </w:pPr>
            <w:r w:rsidRPr="00457CEA">
              <w:rPr>
                <w:rFonts w:ascii="Arial" w:hAnsi="Arial" w:cs="Arial"/>
              </w:rPr>
              <w:t>We hebben meerdere kinderen op school</w:t>
            </w:r>
          </w:p>
          <w:p w14:paraId="7A09FF79" w14:textId="77777777" w:rsidR="00F14CA9" w:rsidRPr="00457CEA" w:rsidRDefault="00F14CA9" w:rsidP="00F14CA9">
            <w:pPr>
              <w:spacing w:line="268" w:lineRule="auto"/>
              <w:rPr>
                <w:rFonts w:ascii="Arial" w:hAnsi="Arial" w:cs="Arial"/>
              </w:rPr>
            </w:pPr>
            <w:r w:rsidRPr="00457CEA">
              <w:rPr>
                <w:rFonts w:ascii="Arial" w:hAnsi="Arial" w:cs="Arial"/>
              </w:rPr>
              <w:t>(gehad) met een auditieve beperking. We</w:t>
            </w:r>
          </w:p>
          <w:p w14:paraId="713A02D7" w14:textId="059F2945" w:rsidR="004C6CC0" w:rsidRPr="00457CEA" w:rsidRDefault="00F14CA9" w:rsidP="00F14CA9">
            <w:pPr>
              <w:spacing w:line="268" w:lineRule="auto"/>
              <w:rPr>
                <w:rFonts w:ascii="Arial" w:hAnsi="Arial" w:cs="Arial"/>
              </w:rPr>
            </w:pPr>
            <w:r w:rsidRPr="00457CEA">
              <w:rPr>
                <w:rFonts w:ascii="Arial" w:hAnsi="Arial" w:cs="Arial"/>
              </w:rPr>
              <w:t>hebben hiervoor contact met Kentalis.</w:t>
            </w:r>
          </w:p>
        </w:tc>
      </w:tr>
      <w:tr w:rsidR="004C6CC0" w:rsidRPr="00457CEA" w14:paraId="17E20F63" w14:textId="77777777" w:rsidTr="00901AB4">
        <w:tc>
          <w:tcPr>
            <w:tcW w:w="2634" w:type="dxa"/>
            <w:shd w:val="clear" w:color="auto" w:fill="auto"/>
          </w:tcPr>
          <w:p w14:paraId="69A8911D" w14:textId="0C1341D7" w:rsidR="004C6CC0" w:rsidRPr="00457CEA" w:rsidRDefault="003F1C21" w:rsidP="008004B3">
            <w:pPr>
              <w:rPr>
                <w:rFonts w:ascii="Arial" w:hAnsi="Arial" w:cs="Arial"/>
              </w:rPr>
            </w:pPr>
            <w:r w:rsidRPr="00457CEA">
              <w:rPr>
                <w:rFonts w:ascii="Arial" w:hAnsi="Arial" w:cs="Arial"/>
              </w:rPr>
              <w:t>Floreant</w:t>
            </w:r>
          </w:p>
        </w:tc>
        <w:tc>
          <w:tcPr>
            <w:tcW w:w="5860" w:type="dxa"/>
            <w:shd w:val="clear" w:color="auto" w:fill="auto"/>
          </w:tcPr>
          <w:p w14:paraId="02D3F170" w14:textId="3B7F939C" w:rsidR="004C6CC0" w:rsidRPr="00457CEA" w:rsidRDefault="001E2E5E" w:rsidP="003F6D03">
            <w:pPr>
              <w:spacing w:line="268" w:lineRule="auto"/>
              <w:rPr>
                <w:rFonts w:ascii="Arial" w:hAnsi="Arial" w:cs="Arial"/>
              </w:rPr>
            </w:pPr>
            <w:r w:rsidRPr="00457CEA">
              <w:rPr>
                <w:rFonts w:ascii="Arial" w:hAnsi="Arial" w:cs="Arial"/>
              </w:rPr>
              <w:t>Leerkracht heeft ervaring in privé sfeer.</w:t>
            </w:r>
          </w:p>
        </w:tc>
      </w:tr>
      <w:tr w:rsidR="004C6CC0" w:rsidRPr="00457CEA" w14:paraId="4A912872" w14:textId="77777777" w:rsidTr="00901AB4">
        <w:tc>
          <w:tcPr>
            <w:tcW w:w="2634" w:type="dxa"/>
            <w:shd w:val="clear" w:color="auto" w:fill="auto"/>
          </w:tcPr>
          <w:p w14:paraId="7F8EB28B" w14:textId="106427E0" w:rsidR="004C6CC0" w:rsidRPr="00457CEA" w:rsidRDefault="00750FE3" w:rsidP="008004B3">
            <w:pPr>
              <w:rPr>
                <w:rFonts w:ascii="Arial" w:hAnsi="Arial" w:cs="Arial"/>
              </w:rPr>
            </w:pPr>
            <w:r w:rsidRPr="00457CEA">
              <w:rPr>
                <w:rFonts w:ascii="Arial" w:hAnsi="Arial" w:cs="Arial"/>
              </w:rPr>
              <w:t>Pau</w:t>
            </w:r>
            <w:r w:rsidR="008F1AD5" w:rsidRPr="00457CEA">
              <w:rPr>
                <w:rFonts w:ascii="Arial" w:hAnsi="Arial" w:cs="Arial"/>
              </w:rPr>
              <w:t>lusschool</w:t>
            </w:r>
          </w:p>
        </w:tc>
        <w:tc>
          <w:tcPr>
            <w:tcW w:w="5860" w:type="dxa"/>
            <w:shd w:val="clear" w:color="auto" w:fill="auto"/>
          </w:tcPr>
          <w:p w14:paraId="2064800D" w14:textId="6C34DB04" w:rsidR="004C6CC0" w:rsidRPr="00457CEA" w:rsidRDefault="006A3CBD" w:rsidP="003F6D03">
            <w:pPr>
              <w:spacing w:line="268" w:lineRule="auto"/>
              <w:rPr>
                <w:rFonts w:ascii="Arial" w:hAnsi="Arial" w:cs="Arial"/>
              </w:rPr>
            </w:pPr>
            <w:r w:rsidRPr="00457CEA">
              <w:rPr>
                <w:rFonts w:ascii="Arial" w:hAnsi="Arial" w:cs="Arial"/>
              </w:rPr>
              <w:t>Op school is één dove leerling met twee CI’s en solo-apparatuur, begeleidng door Kentalis, samenwerking met Kentalis Guyotschool in Haren.</w:t>
            </w:r>
          </w:p>
        </w:tc>
      </w:tr>
      <w:tr w:rsidR="004C6CC0" w:rsidRPr="00457CEA" w14:paraId="63755D3A" w14:textId="77777777" w:rsidTr="00901AB4">
        <w:tc>
          <w:tcPr>
            <w:tcW w:w="2634" w:type="dxa"/>
            <w:shd w:val="clear" w:color="auto" w:fill="auto"/>
          </w:tcPr>
          <w:p w14:paraId="73D538AD" w14:textId="10F2F3CE" w:rsidR="004C6CC0" w:rsidRPr="00457CEA" w:rsidRDefault="008821D2" w:rsidP="008004B3">
            <w:pPr>
              <w:rPr>
                <w:rFonts w:ascii="Arial" w:hAnsi="Arial" w:cs="Arial"/>
              </w:rPr>
            </w:pPr>
            <w:r w:rsidRPr="00457CEA">
              <w:rPr>
                <w:rFonts w:ascii="Arial" w:hAnsi="Arial" w:cs="Arial"/>
              </w:rPr>
              <w:t>Lichtboei</w:t>
            </w:r>
          </w:p>
        </w:tc>
        <w:tc>
          <w:tcPr>
            <w:tcW w:w="5860" w:type="dxa"/>
            <w:shd w:val="clear" w:color="auto" w:fill="auto"/>
          </w:tcPr>
          <w:p w14:paraId="55EC408E" w14:textId="47921482" w:rsidR="004C6CC0" w:rsidRPr="00457CEA" w:rsidRDefault="00FB0323" w:rsidP="003F6D03">
            <w:pPr>
              <w:spacing w:line="268" w:lineRule="auto"/>
              <w:rPr>
                <w:rFonts w:ascii="Arial" w:hAnsi="Arial" w:cs="Arial"/>
              </w:rPr>
            </w:pPr>
            <w:r w:rsidRPr="00457CEA">
              <w:rPr>
                <w:rFonts w:ascii="Arial" w:hAnsi="Arial" w:cs="Arial"/>
              </w:rPr>
              <w:t>We sluiten zo goed mogelijk aan bij de OB, o.a. gebruik solo apparatuur</w:t>
            </w:r>
          </w:p>
        </w:tc>
      </w:tr>
      <w:tr w:rsidR="004C6CC0" w:rsidRPr="00457CEA" w14:paraId="334A9028" w14:textId="77777777" w:rsidTr="00901AB4">
        <w:tc>
          <w:tcPr>
            <w:tcW w:w="2634" w:type="dxa"/>
            <w:shd w:val="clear" w:color="auto" w:fill="auto"/>
          </w:tcPr>
          <w:p w14:paraId="2BBABF60" w14:textId="5DDEDCA3" w:rsidR="004C6CC0" w:rsidRPr="00457CEA" w:rsidRDefault="00004425" w:rsidP="008004B3">
            <w:pPr>
              <w:rPr>
                <w:rFonts w:ascii="Arial" w:hAnsi="Arial" w:cs="Arial"/>
              </w:rPr>
            </w:pPr>
            <w:r w:rsidRPr="00457CEA">
              <w:rPr>
                <w:rFonts w:ascii="Arial" w:hAnsi="Arial" w:cs="Arial"/>
              </w:rPr>
              <w:t>Fladderiep</w:t>
            </w:r>
          </w:p>
        </w:tc>
        <w:tc>
          <w:tcPr>
            <w:tcW w:w="5860" w:type="dxa"/>
            <w:shd w:val="clear" w:color="auto" w:fill="auto"/>
          </w:tcPr>
          <w:p w14:paraId="364C9706" w14:textId="2899C797" w:rsidR="004C6CC0" w:rsidRPr="00457CEA" w:rsidRDefault="006A59E0" w:rsidP="003F6D03">
            <w:pPr>
              <w:spacing w:line="268" w:lineRule="auto"/>
              <w:rPr>
                <w:rFonts w:ascii="Arial" w:hAnsi="Arial" w:cs="Arial"/>
              </w:rPr>
            </w:pPr>
            <w:r w:rsidRPr="00457CEA">
              <w:rPr>
                <w:rFonts w:ascii="Arial" w:hAnsi="Arial" w:cs="Arial"/>
              </w:rPr>
              <w:t>Leerling met dovenindicatie op school</w:t>
            </w:r>
          </w:p>
        </w:tc>
      </w:tr>
      <w:tr w:rsidR="004C6CC0" w:rsidRPr="00457CEA" w14:paraId="43C21F12" w14:textId="77777777" w:rsidTr="00901AB4">
        <w:tc>
          <w:tcPr>
            <w:tcW w:w="2634" w:type="dxa"/>
            <w:shd w:val="clear" w:color="auto" w:fill="auto"/>
          </w:tcPr>
          <w:p w14:paraId="42A3BD4C" w14:textId="0FEEC095" w:rsidR="004C6CC0" w:rsidRPr="00457CEA" w:rsidRDefault="00605C6D" w:rsidP="008004B3">
            <w:pPr>
              <w:rPr>
                <w:rFonts w:ascii="Arial" w:hAnsi="Arial" w:cs="Arial"/>
              </w:rPr>
            </w:pPr>
            <w:r>
              <w:rPr>
                <w:rFonts w:ascii="Arial" w:hAnsi="Arial" w:cs="Arial"/>
              </w:rPr>
              <w:t>Horizon</w:t>
            </w:r>
          </w:p>
        </w:tc>
        <w:tc>
          <w:tcPr>
            <w:tcW w:w="5860" w:type="dxa"/>
            <w:shd w:val="clear" w:color="auto" w:fill="auto"/>
          </w:tcPr>
          <w:p w14:paraId="1EA1E45A" w14:textId="04D09AD6" w:rsidR="004C6CC0" w:rsidRPr="00457CEA" w:rsidRDefault="00E502C7" w:rsidP="003F6D03">
            <w:pPr>
              <w:spacing w:line="268" w:lineRule="auto"/>
              <w:rPr>
                <w:rFonts w:ascii="Arial" w:hAnsi="Arial" w:cs="Arial"/>
              </w:rPr>
            </w:pPr>
            <w:r>
              <w:rPr>
                <w:rFonts w:ascii="Arial" w:hAnsi="Arial" w:cs="Arial"/>
              </w:rPr>
              <w:t xml:space="preserve">3 SH leerlingen </w:t>
            </w:r>
            <w:r w:rsidR="008131FC">
              <w:rPr>
                <w:rFonts w:ascii="Arial" w:hAnsi="Arial" w:cs="Arial"/>
              </w:rPr>
              <w:t>binnen de school met</w:t>
            </w:r>
            <w:r w:rsidR="003F1156">
              <w:rPr>
                <w:rFonts w:ascii="Arial" w:hAnsi="Arial" w:cs="Arial"/>
              </w:rPr>
              <w:t xml:space="preserve"> </w:t>
            </w:r>
            <w:r w:rsidR="003F1156" w:rsidRPr="003F1156">
              <w:rPr>
                <w:rFonts w:ascii="Arial" w:hAnsi="Arial" w:cs="Arial"/>
              </w:rPr>
              <w:t>begeleiding van Kentalis. Materiële ondersteuning audiohub, solo, microfoon</w:t>
            </w:r>
          </w:p>
        </w:tc>
      </w:tr>
      <w:tr w:rsidR="004C6CC0" w:rsidRPr="00457CEA" w14:paraId="1C59F527" w14:textId="77777777" w:rsidTr="00901AB4">
        <w:tc>
          <w:tcPr>
            <w:tcW w:w="2634" w:type="dxa"/>
            <w:shd w:val="clear" w:color="auto" w:fill="auto"/>
          </w:tcPr>
          <w:p w14:paraId="5C822940" w14:textId="174D42F4" w:rsidR="004C6CC0" w:rsidRPr="00457CEA" w:rsidRDefault="00B80D84" w:rsidP="008004B3">
            <w:pPr>
              <w:rPr>
                <w:rFonts w:ascii="Arial" w:hAnsi="Arial" w:cs="Arial"/>
              </w:rPr>
            </w:pPr>
            <w:r>
              <w:rPr>
                <w:rFonts w:ascii="Arial" w:hAnsi="Arial" w:cs="Arial"/>
              </w:rPr>
              <w:t>Groen van Prinsterer</w:t>
            </w:r>
          </w:p>
        </w:tc>
        <w:tc>
          <w:tcPr>
            <w:tcW w:w="5860" w:type="dxa"/>
            <w:shd w:val="clear" w:color="auto" w:fill="auto"/>
          </w:tcPr>
          <w:p w14:paraId="08757018" w14:textId="7E44FC6A" w:rsidR="004C6CC0" w:rsidRPr="00457CEA" w:rsidRDefault="00C3042E" w:rsidP="003F6D03">
            <w:pPr>
              <w:spacing w:line="268" w:lineRule="auto"/>
              <w:rPr>
                <w:rFonts w:ascii="Arial" w:hAnsi="Arial" w:cs="Arial"/>
              </w:rPr>
            </w:pPr>
            <w:r>
              <w:rPr>
                <w:rFonts w:ascii="Arial" w:hAnsi="Arial" w:cs="Arial"/>
              </w:rPr>
              <w:t>Ondersteuning van ambulant begeleiders van Kentalis</w:t>
            </w:r>
          </w:p>
        </w:tc>
      </w:tr>
      <w:tr w:rsidR="004C6CC0" w:rsidRPr="00457CEA" w14:paraId="384E9617" w14:textId="77777777" w:rsidTr="00901AB4">
        <w:tc>
          <w:tcPr>
            <w:tcW w:w="2634" w:type="dxa"/>
            <w:shd w:val="clear" w:color="auto" w:fill="auto"/>
          </w:tcPr>
          <w:p w14:paraId="3026C585" w14:textId="77777777" w:rsidR="004C6CC0" w:rsidRPr="00457CEA" w:rsidRDefault="004C6CC0" w:rsidP="008004B3">
            <w:pPr>
              <w:rPr>
                <w:rFonts w:ascii="Arial" w:hAnsi="Arial" w:cs="Arial"/>
              </w:rPr>
            </w:pPr>
          </w:p>
        </w:tc>
        <w:tc>
          <w:tcPr>
            <w:tcW w:w="5860" w:type="dxa"/>
            <w:shd w:val="clear" w:color="auto" w:fill="auto"/>
          </w:tcPr>
          <w:p w14:paraId="5A743CD5" w14:textId="77777777" w:rsidR="004C6CC0" w:rsidRPr="00457CEA" w:rsidRDefault="004C6CC0" w:rsidP="003F6D03">
            <w:pPr>
              <w:spacing w:line="268" w:lineRule="auto"/>
              <w:rPr>
                <w:rFonts w:ascii="Arial" w:hAnsi="Arial" w:cs="Arial"/>
              </w:rPr>
            </w:pPr>
          </w:p>
        </w:tc>
      </w:tr>
    </w:tbl>
    <w:p w14:paraId="5F0466EF" w14:textId="46EDDB21" w:rsidR="00813D68"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866"/>
      </w:tblGrid>
      <w:tr w:rsidR="005A097E" w:rsidRPr="00457CEA" w14:paraId="409EC509" w14:textId="77777777" w:rsidTr="008004B3">
        <w:tc>
          <w:tcPr>
            <w:tcW w:w="8644" w:type="dxa"/>
            <w:gridSpan w:val="2"/>
            <w:shd w:val="clear" w:color="auto" w:fill="auto"/>
          </w:tcPr>
          <w:p w14:paraId="2DFC67F1" w14:textId="77777777" w:rsidR="00901AB4" w:rsidRPr="00457CEA" w:rsidRDefault="00901AB4" w:rsidP="00D64A55">
            <w:pPr>
              <w:jc w:val="center"/>
              <w:rPr>
                <w:rFonts w:ascii="Arial" w:hAnsi="Arial" w:cs="Arial"/>
              </w:rPr>
            </w:pPr>
          </w:p>
          <w:p w14:paraId="472C520E" w14:textId="77777777" w:rsidR="005A097E" w:rsidRPr="00F009C6" w:rsidRDefault="00013910" w:rsidP="00D64A55">
            <w:pPr>
              <w:jc w:val="center"/>
              <w:rPr>
                <w:rFonts w:ascii="Arial" w:hAnsi="Arial" w:cs="Arial"/>
                <w:b/>
                <w:sz w:val="24"/>
                <w:szCs w:val="24"/>
              </w:rPr>
            </w:pPr>
            <w:r w:rsidRPr="00F009C6">
              <w:rPr>
                <w:rFonts w:ascii="Arial" w:hAnsi="Arial" w:cs="Arial"/>
                <w:b/>
                <w:sz w:val="24"/>
                <w:szCs w:val="24"/>
              </w:rPr>
              <w:t>Visuele beperkingen</w:t>
            </w:r>
          </w:p>
          <w:p w14:paraId="76E9B6A9" w14:textId="77777777" w:rsidR="00901AB4" w:rsidRPr="00457CEA" w:rsidRDefault="00901AB4" w:rsidP="00D64A55">
            <w:pPr>
              <w:jc w:val="center"/>
              <w:rPr>
                <w:rFonts w:ascii="Arial" w:hAnsi="Arial" w:cs="Arial"/>
              </w:rPr>
            </w:pPr>
          </w:p>
        </w:tc>
      </w:tr>
      <w:tr w:rsidR="005A097E" w:rsidRPr="00457CEA" w14:paraId="0D5B197D" w14:textId="77777777" w:rsidTr="008004B3">
        <w:tc>
          <w:tcPr>
            <w:tcW w:w="2660" w:type="dxa"/>
            <w:shd w:val="clear" w:color="auto" w:fill="auto"/>
          </w:tcPr>
          <w:p w14:paraId="71B98C0C" w14:textId="77777777" w:rsidR="005A097E" w:rsidRPr="00457CEA" w:rsidRDefault="005A097E" w:rsidP="008004B3">
            <w:pPr>
              <w:rPr>
                <w:rFonts w:ascii="Arial" w:hAnsi="Arial" w:cs="Arial"/>
              </w:rPr>
            </w:pPr>
            <w:r w:rsidRPr="00457CEA">
              <w:rPr>
                <w:rFonts w:ascii="Arial" w:hAnsi="Arial" w:cs="Arial"/>
              </w:rPr>
              <w:t>School:</w:t>
            </w:r>
          </w:p>
        </w:tc>
        <w:tc>
          <w:tcPr>
            <w:tcW w:w="5984" w:type="dxa"/>
            <w:shd w:val="clear" w:color="auto" w:fill="auto"/>
          </w:tcPr>
          <w:p w14:paraId="445F7902" w14:textId="77777777" w:rsidR="005A097E" w:rsidRPr="00457CEA" w:rsidRDefault="005A097E" w:rsidP="008004B3">
            <w:pPr>
              <w:rPr>
                <w:rFonts w:ascii="Arial" w:hAnsi="Arial" w:cs="Arial"/>
              </w:rPr>
            </w:pPr>
            <w:r w:rsidRPr="00457CEA">
              <w:rPr>
                <w:rFonts w:ascii="Arial" w:hAnsi="Arial" w:cs="Arial"/>
              </w:rPr>
              <w:t>Toelichting:</w:t>
            </w:r>
          </w:p>
        </w:tc>
      </w:tr>
      <w:tr w:rsidR="00D64A55" w:rsidRPr="00457CEA" w14:paraId="02F2C34E" w14:textId="77777777" w:rsidTr="008004B3">
        <w:tc>
          <w:tcPr>
            <w:tcW w:w="2660" w:type="dxa"/>
            <w:shd w:val="clear" w:color="auto" w:fill="auto"/>
          </w:tcPr>
          <w:p w14:paraId="680A4E5D" w14:textId="76F6B237" w:rsidR="00D64A55" w:rsidRPr="00F75889" w:rsidRDefault="005E0E23" w:rsidP="00696DD8">
            <w:pPr>
              <w:rPr>
                <w:rFonts w:ascii="Arial" w:hAnsi="Arial" w:cs="Arial"/>
              </w:rPr>
            </w:pPr>
            <w:r>
              <w:rPr>
                <w:rFonts w:ascii="Arial" w:hAnsi="Arial" w:cs="Arial"/>
              </w:rPr>
              <w:t>Albert Schweitzer</w:t>
            </w:r>
          </w:p>
        </w:tc>
        <w:tc>
          <w:tcPr>
            <w:tcW w:w="5984" w:type="dxa"/>
            <w:shd w:val="clear" w:color="auto" w:fill="auto"/>
          </w:tcPr>
          <w:p w14:paraId="19219836" w14:textId="0003CE16" w:rsidR="00D64A55" w:rsidRPr="00E10939" w:rsidRDefault="00FA1B89" w:rsidP="00696DD8">
            <w:pPr>
              <w:rPr>
                <w:rFonts w:ascii="Arial" w:hAnsi="Arial" w:cs="Arial"/>
              </w:rPr>
            </w:pPr>
            <w:r>
              <w:rPr>
                <w:rFonts w:ascii="Arial" w:hAnsi="Arial" w:cs="Arial"/>
              </w:rPr>
              <w:t>Combiplek met Visio</w:t>
            </w:r>
          </w:p>
        </w:tc>
      </w:tr>
      <w:tr w:rsidR="00A216BC" w:rsidRPr="00457CEA" w14:paraId="7BC1E647" w14:textId="77777777" w:rsidTr="008004B3">
        <w:tc>
          <w:tcPr>
            <w:tcW w:w="2660" w:type="dxa"/>
            <w:shd w:val="clear" w:color="auto" w:fill="auto"/>
          </w:tcPr>
          <w:p w14:paraId="648EE65D" w14:textId="3B893AF1" w:rsidR="00A216BC" w:rsidRDefault="003F6D03" w:rsidP="00696DD8">
            <w:pPr>
              <w:rPr>
                <w:rFonts w:ascii="Arial" w:hAnsi="Arial" w:cs="Arial"/>
              </w:rPr>
            </w:pPr>
            <w:r>
              <w:rPr>
                <w:rFonts w:ascii="Arial" w:hAnsi="Arial" w:cs="Arial"/>
              </w:rPr>
              <w:t>Planthof</w:t>
            </w:r>
          </w:p>
        </w:tc>
        <w:tc>
          <w:tcPr>
            <w:tcW w:w="5984" w:type="dxa"/>
            <w:shd w:val="clear" w:color="auto" w:fill="auto"/>
          </w:tcPr>
          <w:p w14:paraId="592857EC" w14:textId="411CB8E3" w:rsidR="00A216BC" w:rsidRPr="00457CEA" w:rsidRDefault="00553004" w:rsidP="00F97EE5">
            <w:pPr>
              <w:pStyle w:val="Default"/>
              <w:rPr>
                <w:rFonts w:ascii="Arial" w:hAnsi="Arial" w:cs="Arial"/>
                <w:color w:val="auto"/>
                <w:sz w:val="20"/>
                <w:szCs w:val="20"/>
                <w:lang w:eastAsia="nl-NL"/>
              </w:rPr>
            </w:pPr>
            <w:r w:rsidRPr="00457CEA">
              <w:rPr>
                <w:rFonts w:ascii="Arial" w:hAnsi="Arial" w:cs="Arial"/>
                <w:color w:val="auto"/>
                <w:sz w:val="20"/>
                <w:szCs w:val="20"/>
                <w:lang w:eastAsia="nl-NL"/>
              </w:rPr>
              <w:t>In voorkomende gevallen kunnen we gebruik maken van de expertise vanuit Bartimeus. We hebben hier geen ervaring mee en zullen per leerling bekijken wat mogelijk is.</w:t>
            </w:r>
          </w:p>
        </w:tc>
      </w:tr>
      <w:tr w:rsidR="00A216BC" w:rsidRPr="00457CEA" w14:paraId="1DB4E7B2" w14:textId="77777777" w:rsidTr="008004B3">
        <w:tc>
          <w:tcPr>
            <w:tcW w:w="2660" w:type="dxa"/>
            <w:shd w:val="clear" w:color="auto" w:fill="auto"/>
          </w:tcPr>
          <w:p w14:paraId="040B75AC" w14:textId="3C2216C4" w:rsidR="00A216BC" w:rsidRDefault="00F7382F" w:rsidP="00696DD8">
            <w:pPr>
              <w:rPr>
                <w:rFonts w:ascii="Arial" w:hAnsi="Arial" w:cs="Arial"/>
              </w:rPr>
            </w:pPr>
            <w:r>
              <w:rPr>
                <w:rFonts w:ascii="Arial" w:hAnsi="Arial" w:cs="Arial"/>
              </w:rPr>
              <w:t>Cornelis Zeeman</w:t>
            </w:r>
          </w:p>
        </w:tc>
        <w:tc>
          <w:tcPr>
            <w:tcW w:w="5984" w:type="dxa"/>
            <w:shd w:val="clear" w:color="auto" w:fill="auto"/>
          </w:tcPr>
          <w:p w14:paraId="0470D621"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Meer dan 95% van het team (leerkrachten en onderwijsassistenten) is geschoold in het begeleiden van leerlingen met een visuele beperking.</w:t>
            </w:r>
          </w:p>
          <w:p w14:paraId="77D35587"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In 2015 is de binnenkant van het gebouw aangepast (kleurcontrast, vloer, verlichting) etc.</w:t>
            </w:r>
          </w:p>
          <w:p w14:paraId="01850175"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Op basis van de behoeften van deze lln. en zijn we een intensieve samenwerking met Bartimeus aangegaan t.a.v. specialisme AB op visus gebieden. Er is een collega werkzaam op school die braille kan</w:t>
            </w:r>
          </w:p>
          <w:p w14:paraId="66959ED2"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Schoolondersteuningsprofiel SWV PO Noordoostpolder-Urk – versie september 2019</w:t>
            </w:r>
          </w:p>
          <w:p w14:paraId="14FADCC6"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lezen.</w:t>
            </w:r>
          </w:p>
          <w:p w14:paraId="76F447E1" w14:textId="77777777" w:rsidR="00D60106"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Er zijn 2 collega’s die avondmobiliteit geven aan visus leerlingen.</w:t>
            </w:r>
          </w:p>
          <w:p w14:paraId="46AE09A5" w14:textId="14768C89" w:rsidR="00A216BC" w:rsidRPr="00457CEA" w:rsidRDefault="00D60106" w:rsidP="00D60106">
            <w:pPr>
              <w:pStyle w:val="Default"/>
              <w:rPr>
                <w:rFonts w:ascii="Arial" w:hAnsi="Arial" w:cs="Arial"/>
                <w:color w:val="auto"/>
                <w:sz w:val="20"/>
                <w:szCs w:val="20"/>
                <w:lang w:eastAsia="nl-NL"/>
              </w:rPr>
            </w:pPr>
            <w:r w:rsidRPr="00457CEA">
              <w:rPr>
                <w:rFonts w:ascii="Arial" w:hAnsi="Arial" w:cs="Arial"/>
                <w:color w:val="auto"/>
                <w:sz w:val="20"/>
                <w:szCs w:val="20"/>
                <w:lang w:eastAsia="nl-NL"/>
              </w:rPr>
              <w:t>We verwachten van ouders met leerlingen met visus problematiek dat zij ook samenwerken met Bartimeus.</w:t>
            </w:r>
          </w:p>
        </w:tc>
      </w:tr>
      <w:tr w:rsidR="000E06EA" w:rsidRPr="00457CEA" w14:paraId="11E7C2AA" w14:textId="77777777" w:rsidTr="008004B3">
        <w:tc>
          <w:tcPr>
            <w:tcW w:w="2660" w:type="dxa"/>
            <w:shd w:val="clear" w:color="auto" w:fill="auto"/>
          </w:tcPr>
          <w:p w14:paraId="38AFCABD" w14:textId="571FE1C3" w:rsidR="000E06EA" w:rsidRDefault="007E18B1" w:rsidP="00696DD8">
            <w:pPr>
              <w:rPr>
                <w:rFonts w:ascii="Arial" w:hAnsi="Arial" w:cs="Arial"/>
              </w:rPr>
            </w:pPr>
            <w:r>
              <w:rPr>
                <w:rFonts w:ascii="Arial" w:hAnsi="Arial" w:cs="Arial"/>
              </w:rPr>
              <w:t>Wilhelminaschool</w:t>
            </w:r>
          </w:p>
        </w:tc>
        <w:tc>
          <w:tcPr>
            <w:tcW w:w="5984" w:type="dxa"/>
            <w:shd w:val="clear" w:color="auto" w:fill="auto"/>
          </w:tcPr>
          <w:p w14:paraId="4B0174B9" w14:textId="22F917C9" w:rsidR="000E06EA" w:rsidRPr="00457CEA" w:rsidRDefault="007E18B1" w:rsidP="00F97EE5">
            <w:pPr>
              <w:pStyle w:val="Default"/>
              <w:rPr>
                <w:rFonts w:ascii="Arial" w:hAnsi="Arial" w:cs="Arial"/>
                <w:color w:val="auto"/>
                <w:sz w:val="20"/>
                <w:szCs w:val="20"/>
                <w:lang w:eastAsia="nl-NL"/>
              </w:rPr>
            </w:pPr>
            <w:r w:rsidRPr="00457CEA">
              <w:rPr>
                <w:rFonts w:ascii="Arial" w:hAnsi="Arial" w:cs="Arial"/>
                <w:color w:val="auto"/>
                <w:sz w:val="20"/>
                <w:szCs w:val="20"/>
                <w:lang w:eastAsia="nl-NL"/>
              </w:rPr>
              <w:t>Wij zijn als school in staat om tot op zekere hoogte aan het welbevinden en de onderwijsbehoeften van deze leerlingen tegemoet te komen. Wij bieden binnen dit cluster een licht arrangement aan in samenwerking met Bartimeüs. Als we niet kunnen voldoen aan de onderwijsbehoeften/ welbevinden verwijzen wij door naar de Cornelis Zeemanschool</w:t>
            </w:r>
          </w:p>
        </w:tc>
      </w:tr>
      <w:tr w:rsidR="00114926" w:rsidRPr="00457CEA" w14:paraId="3233F486" w14:textId="77777777" w:rsidTr="008004B3">
        <w:tc>
          <w:tcPr>
            <w:tcW w:w="2660" w:type="dxa"/>
            <w:shd w:val="clear" w:color="auto" w:fill="auto"/>
          </w:tcPr>
          <w:p w14:paraId="14730D34" w14:textId="06930CE6" w:rsidR="00114926" w:rsidRDefault="00B05C10" w:rsidP="00696DD8">
            <w:pPr>
              <w:rPr>
                <w:rFonts w:ascii="Arial" w:hAnsi="Arial" w:cs="Arial"/>
              </w:rPr>
            </w:pPr>
            <w:r>
              <w:rPr>
                <w:rFonts w:ascii="Arial" w:hAnsi="Arial" w:cs="Arial"/>
              </w:rPr>
              <w:t>Triangel</w:t>
            </w:r>
          </w:p>
        </w:tc>
        <w:tc>
          <w:tcPr>
            <w:tcW w:w="5984" w:type="dxa"/>
            <w:shd w:val="clear" w:color="auto" w:fill="auto"/>
          </w:tcPr>
          <w:p w14:paraId="1CCE5231" w14:textId="769BB141" w:rsidR="00114926" w:rsidRPr="00457CEA" w:rsidRDefault="00C26C5D" w:rsidP="00F97EE5">
            <w:pPr>
              <w:pStyle w:val="Default"/>
              <w:rPr>
                <w:rFonts w:ascii="Arial" w:hAnsi="Arial" w:cs="Arial"/>
                <w:color w:val="auto"/>
                <w:sz w:val="20"/>
                <w:szCs w:val="20"/>
                <w:lang w:eastAsia="nl-NL"/>
              </w:rPr>
            </w:pPr>
            <w:r w:rsidRPr="00457CEA">
              <w:rPr>
                <w:rFonts w:ascii="Arial" w:hAnsi="Arial" w:cs="Arial"/>
                <w:color w:val="auto"/>
                <w:sz w:val="20"/>
                <w:szCs w:val="20"/>
                <w:lang w:eastAsia="nl-NL"/>
              </w:rPr>
              <w:t>Een leerling uit groep 7 heeft 3 jaar lang ondersteuning en hulpmiddelen ontvangen vanuit Barthimeus.</w:t>
            </w:r>
          </w:p>
        </w:tc>
      </w:tr>
      <w:tr w:rsidR="00C264ED" w:rsidRPr="00457CEA" w14:paraId="77225C97" w14:textId="77777777" w:rsidTr="008004B3">
        <w:tc>
          <w:tcPr>
            <w:tcW w:w="2660" w:type="dxa"/>
            <w:shd w:val="clear" w:color="auto" w:fill="auto"/>
          </w:tcPr>
          <w:p w14:paraId="5D1139A9" w14:textId="3D8F6943" w:rsidR="00C264ED" w:rsidRDefault="003F1156" w:rsidP="00696DD8">
            <w:pPr>
              <w:rPr>
                <w:rFonts w:ascii="Arial" w:hAnsi="Arial" w:cs="Arial"/>
              </w:rPr>
            </w:pPr>
            <w:r>
              <w:rPr>
                <w:rFonts w:ascii="Arial" w:hAnsi="Arial" w:cs="Arial"/>
              </w:rPr>
              <w:t>Horizon</w:t>
            </w:r>
          </w:p>
        </w:tc>
        <w:tc>
          <w:tcPr>
            <w:tcW w:w="5984" w:type="dxa"/>
            <w:shd w:val="clear" w:color="auto" w:fill="auto"/>
          </w:tcPr>
          <w:p w14:paraId="78DDFC3B" w14:textId="1D760621" w:rsidR="00C264ED" w:rsidRPr="00457CEA" w:rsidRDefault="007C4E22" w:rsidP="00F97EE5">
            <w:pPr>
              <w:pStyle w:val="Default"/>
              <w:rPr>
                <w:rFonts w:ascii="Arial" w:hAnsi="Arial" w:cs="Arial"/>
                <w:color w:val="auto"/>
                <w:sz w:val="20"/>
                <w:szCs w:val="20"/>
                <w:lang w:eastAsia="nl-NL"/>
              </w:rPr>
            </w:pPr>
            <w:r w:rsidRPr="007C4E22">
              <w:rPr>
                <w:rFonts w:ascii="Arial" w:hAnsi="Arial" w:cs="Arial"/>
                <w:color w:val="auto"/>
                <w:sz w:val="20"/>
                <w:szCs w:val="20"/>
                <w:lang w:eastAsia="nl-NL"/>
              </w:rPr>
              <w:t>Ervaring, 1 leerling ontvangt begeleiding vanuit Bartimeus</w:t>
            </w:r>
          </w:p>
        </w:tc>
      </w:tr>
      <w:tr w:rsidR="007C4E22" w:rsidRPr="00457CEA" w14:paraId="5E5B8354" w14:textId="77777777" w:rsidTr="008004B3">
        <w:tc>
          <w:tcPr>
            <w:tcW w:w="2660" w:type="dxa"/>
            <w:shd w:val="clear" w:color="auto" w:fill="auto"/>
          </w:tcPr>
          <w:p w14:paraId="6528716C" w14:textId="590A6E47" w:rsidR="007C4E22" w:rsidRDefault="006A412E" w:rsidP="00696DD8">
            <w:pPr>
              <w:rPr>
                <w:rFonts w:ascii="Arial" w:hAnsi="Arial" w:cs="Arial"/>
              </w:rPr>
            </w:pPr>
            <w:r>
              <w:rPr>
                <w:rFonts w:ascii="Arial" w:hAnsi="Arial" w:cs="Arial"/>
              </w:rPr>
              <w:t>Koperwiek</w:t>
            </w:r>
          </w:p>
        </w:tc>
        <w:tc>
          <w:tcPr>
            <w:tcW w:w="5984" w:type="dxa"/>
            <w:shd w:val="clear" w:color="auto" w:fill="auto"/>
          </w:tcPr>
          <w:p w14:paraId="5B942BA7" w14:textId="2E5B3F51" w:rsidR="007C4E22" w:rsidRPr="007C4E22" w:rsidRDefault="000A6EC9" w:rsidP="00F97EE5">
            <w:pPr>
              <w:pStyle w:val="Default"/>
              <w:rPr>
                <w:rFonts w:ascii="Arial" w:hAnsi="Arial" w:cs="Arial"/>
                <w:color w:val="auto"/>
                <w:sz w:val="20"/>
                <w:szCs w:val="20"/>
                <w:lang w:eastAsia="nl-NL"/>
              </w:rPr>
            </w:pPr>
            <w:r>
              <w:rPr>
                <w:rFonts w:ascii="Arial" w:hAnsi="Arial" w:cs="Arial"/>
                <w:color w:val="auto"/>
                <w:sz w:val="20"/>
                <w:szCs w:val="20"/>
                <w:lang w:eastAsia="nl-NL"/>
              </w:rPr>
              <w:t>Ambulant begeleider Bartimeüs</w:t>
            </w:r>
          </w:p>
        </w:tc>
      </w:tr>
      <w:tr w:rsidR="007C4E22" w:rsidRPr="00457CEA" w14:paraId="026FCC97" w14:textId="77777777" w:rsidTr="008004B3">
        <w:tc>
          <w:tcPr>
            <w:tcW w:w="2660" w:type="dxa"/>
            <w:shd w:val="clear" w:color="auto" w:fill="auto"/>
          </w:tcPr>
          <w:p w14:paraId="01EE437C" w14:textId="3CE318E1" w:rsidR="007C4E22" w:rsidRDefault="008E3AC9" w:rsidP="00696DD8">
            <w:pPr>
              <w:rPr>
                <w:rFonts w:ascii="Arial" w:hAnsi="Arial" w:cs="Arial"/>
              </w:rPr>
            </w:pPr>
            <w:r>
              <w:rPr>
                <w:rFonts w:ascii="Arial" w:hAnsi="Arial" w:cs="Arial"/>
              </w:rPr>
              <w:t>Harmpje Visser</w:t>
            </w:r>
          </w:p>
        </w:tc>
        <w:tc>
          <w:tcPr>
            <w:tcW w:w="5984" w:type="dxa"/>
            <w:shd w:val="clear" w:color="auto" w:fill="auto"/>
          </w:tcPr>
          <w:p w14:paraId="2C9F9DA7" w14:textId="75F2857B" w:rsidR="007C4E22" w:rsidRPr="007C4E22" w:rsidRDefault="00560F22" w:rsidP="00F97EE5">
            <w:pPr>
              <w:pStyle w:val="Default"/>
              <w:rPr>
                <w:rFonts w:ascii="Arial" w:hAnsi="Arial" w:cs="Arial"/>
                <w:color w:val="auto"/>
                <w:sz w:val="20"/>
                <w:szCs w:val="20"/>
                <w:lang w:eastAsia="nl-NL"/>
              </w:rPr>
            </w:pPr>
            <w:r w:rsidRPr="00560F22">
              <w:rPr>
                <w:rFonts w:ascii="Arial" w:hAnsi="Arial" w:cs="Arial"/>
                <w:color w:val="auto"/>
                <w:sz w:val="20"/>
                <w:szCs w:val="20"/>
                <w:lang w:eastAsia="nl-NL"/>
              </w:rPr>
              <w:t>Wij zijn als school in staat om tot op zekere hoogte aan het welbevinden en de onderwijsbehoeften van deze leerlingen tegemoet te komen. Als we niet kunnen voldoen aan de onderwijsbehoeften/ welbevinden verwijzen wij door naar de Cornelis Zeemanschool.</w:t>
            </w:r>
          </w:p>
        </w:tc>
      </w:tr>
      <w:tr w:rsidR="007C4E22" w:rsidRPr="00457CEA" w14:paraId="0DF0FB30" w14:textId="77777777" w:rsidTr="008004B3">
        <w:tc>
          <w:tcPr>
            <w:tcW w:w="2660" w:type="dxa"/>
            <w:shd w:val="clear" w:color="auto" w:fill="auto"/>
          </w:tcPr>
          <w:p w14:paraId="2450804F" w14:textId="5A34055E" w:rsidR="007C4E22" w:rsidRDefault="00C3042E" w:rsidP="00696DD8">
            <w:pPr>
              <w:rPr>
                <w:rFonts w:ascii="Arial" w:hAnsi="Arial" w:cs="Arial"/>
              </w:rPr>
            </w:pPr>
            <w:r>
              <w:rPr>
                <w:rFonts w:ascii="Arial" w:hAnsi="Arial" w:cs="Arial"/>
              </w:rPr>
              <w:t>Groen van Prinsterer</w:t>
            </w:r>
          </w:p>
        </w:tc>
        <w:tc>
          <w:tcPr>
            <w:tcW w:w="5984" w:type="dxa"/>
            <w:shd w:val="clear" w:color="auto" w:fill="auto"/>
          </w:tcPr>
          <w:p w14:paraId="3F5729F2" w14:textId="2CD0F7C9" w:rsidR="007C4E22" w:rsidRPr="007C4E22" w:rsidRDefault="00C3042E" w:rsidP="00F97EE5">
            <w:pPr>
              <w:pStyle w:val="Default"/>
              <w:rPr>
                <w:rFonts w:ascii="Arial" w:hAnsi="Arial" w:cs="Arial"/>
                <w:color w:val="auto"/>
                <w:sz w:val="20"/>
                <w:szCs w:val="20"/>
                <w:lang w:eastAsia="nl-NL"/>
              </w:rPr>
            </w:pPr>
            <w:r>
              <w:rPr>
                <w:rFonts w:ascii="Arial" w:hAnsi="Arial" w:cs="Arial"/>
                <w:color w:val="auto"/>
                <w:sz w:val="20"/>
                <w:szCs w:val="20"/>
                <w:lang w:eastAsia="nl-NL"/>
              </w:rPr>
              <w:t>Wij verwijzen leerlingen met visuele beperkingen naar de Cornelis Zeeman.</w:t>
            </w:r>
          </w:p>
        </w:tc>
      </w:tr>
    </w:tbl>
    <w:p w14:paraId="296FEF7D" w14:textId="77777777" w:rsidR="00D64A55" w:rsidRDefault="00D64A55" w:rsidP="006443A3">
      <w:pPr>
        <w:rPr>
          <w:rFonts w:ascii="Arial" w:hAnsi="Arial" w:cs="Arial"/>
        </w:rPr>
      </w:pPr>
    </w:p>
    <w:p w14:paraId="70F77539" w14:textId="6058FB59"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013910" w:rsidRPr="00457CEA" w14:paraId="736A073C" w14:textId="77777777" w:rsidTr="00DC522F">
        <w:tc>
          <w:tcPr>
            <w:tcW w:w="8494" w:type="dxa"/>
            <w:gridSpan w:val="2"/>
            <w:shd w:val="clear" w:color="auto" w:fill="auto"/>
          </w:tcPr>
          <w:p w14:paraId="50AF780C" w14:textId="77777777" w:rsidR="00901AB4" w:rsidRPr="00457CEA" w:rsidRDefault="00901AB4" w:rsidP="00D64A55">
            <w:pPr>
              <w:jc w:val="center"/>
              <w:rPr>
                <w:rFonts w:ascii="Arial" w:hAnsi="Arial" w:cs="Arial"/>
              </w:rPr>
            </w:pPr>
          </w:p>
          <w:p w14:paraId="769D41B8" w14:textId="77777777" w:rsidR="00013910" w:rsidRPr="00F009C6" w:rsidRDefault="00013910" w:rsidP="00D64A55">
            <w:pPr>
              <w:jc w:val="center"/>
              <w:rPr>
                <w:rFonts w:ascii="Arial" w:hAnsi="Arial" w:cs="Arial"/>
                <w:b/>
                <w:sz w:val="24"/>
                <w:szCs w:val="24"/>
              </w:rPr>
            </w:pPr>
            <w:r w:rsidRPr="00F009C6">
              <w:rPr>
                <w:rFonts w:ascii="Arial" w:hAnsi="Arial" w:cs="Arial"/>
                <w:b/>
                <w:sz w:val="24"/>
                <w:szCs w:val="24"/>
              </w:rPr>
              <w:t>Gedragsproblemen</w:t>
            </w:r>
          </w:p>
          <w:p w14:paraId="03495D7E" w14:textId="77777777" w:rsidR="00901AB4" w:rsidRPr="00457CEA" w:rsidRDefault="00901AB4" w:rsidP="00D64A55">
            <w:pPr>
              <w:jc w:val="center"/>
              <w:rPr>
                <w:rFonts w:ascii="Arial" w:hAnsi="Arial" w:cs="Arial"/>
              </w:rPr>
            </w:pPr>
          </w:p>
        </w:tc>
      </w:tr>
      <w:tr w:rsidR="00013910" w:rsidRPr="00457CEA" w14:paraId="39337698" w14:textId="77777777" w:rsidTr="00DC522F">
        <w:tc>
          <w:tcPr>
            <w:tcW w:w="2629" w:type="dxa"/>
            <w:shd w:val="clear" w:color="auto" w:fill="auto"/>
          </w:tcPr>
          <w:p w14:paraId="7B7BB0FA" w14:textId="77777777" w:rsidR="00013910" w:rsidRPr="00457CEA" w:rsidRDefault="00013910" w:rsidP="008004B3">
            <w:pPr>
              <w:rPr>
                <w:rFonts w:ascii="Arial" w:hAnsi="Arial" w:cs="Arial"/>
              </w:rPr>
            </w:pPr>
            <w:r w:rsidRPr="00457CEA">
              <w:rPr>
                <w:rFonts w:ascii="Arial" w:hAnsi="Arial" w:cs="Arial"/>
              </w:rPr>
              <w:t>School:</w:t>
            </w:r>
          </w:p>
        </w:tc>
        <w:tc>
          <w:tcPr>
            <w:tcW w:w="5865" w:type="dxa"/>
            <w:shd w:val="clear" w:color="auto" w:fill="auto"/>
          </w:tcPr>
          <w:p w14:paraId="74F86A29" w14:textId="77777777" w:rsidR="00013910" w:rsidRPr="00457CEA" w:rsidRDefault="00013910" w:rsidP="008004B3">
            <w:pPr>
              <w:rPr>
                <w:rFonts w:ascii="Arial" w:hAnsi="Arial" w:cs="Arial"/>
              </w:rPr>
            </w:pPr>
            <w:r w:rsidRPr="00457CEA">
              <w:rPr>
                <w:rFonts w:ascii="Arial" w:hAnsi="Arial" w:cs="Arial"/>
              </w:rPr>
              <w:t>Toelichting:</w:t>
            </w:r>
          </w:p>
        </w:tc>
      </w:tr>
      <w:tr w:rsidR="00FA1B89" w:rsidRPr="00457CEA" w14:paraId="363084BD" w14:textId="77777777" w:rsidTr="00DC522F">
        <w:tc>
          <w:tcPr>
            <w:tcW w:w="2629" w:type="dxa"/>
            <w:shd w:val="clear" w:color="auto" w:fill="auto"/>
          </w:tcPr>
          <w:p w14:paraId="15145BF1" w14:textId="1A5FB59B" w:rsidR="00FA1B89" w:rsidRPr="00457CEA" w:rsidRDefault="00FA1B89" w:rsidP="008004B3">
            <w:pPr>
              <w:rPr>
                <w:rFonts w:ascii="Arial" w:hAnsi="Arial" w:cs="Arial"/>
              </w:rPr>
            </w:pPr>
            <w:r w:rsidRPr="00457CEA">
              <w:rPr>
                <w:rFonts w:ascii="Arial" w:hAnsi="Arial" w:cs="Arial"/>
              </w:rPr>
              <w:t>Albert Schweitzer</w:t>
            </w:r>
          </w:p>
        </w:tc>
        <w:tc>
          <w:tcPr>
            <w:tcW w:w="5865" w:type="dxa"/>
            <w:shd w:val="clear" w:color="auto" w:fill="auto"/>
          </w:tcPr>
          <w:p w14:paraId="4917EECA" w14:textId="37195423" w:rsidR="00FA1B89" w:rsidRPr="00457CEA" w:rsidRDefault="00E622AD" w:rsidP="00E622AD">
            <w:pPr>
              <w:pStyle w:val="Normaalweb"/>
              <w:rPr>
                <w:rFonts w:ascii="Arial" w:hAnsi="Arial" w:cs="Arial"/>
                <w:sz w:val="20"/>
                <w:szCs w:val="20"/>
              </w:rPr>
            </w:pPr>
            <w:r w:rsidRPr="00457CEA">
              <w:rPr>
                <w:rFonts w:ascii="Arial" w:hAnsi="Arial" w:cs="Arial"/>
                <w:sz w:val="20"/>
                <w:szCs w:val="20"/>
              </w:rPr>
              <w:t xml:space="preserve">1 leerkracht Master Sen gedragsspecialist, (gefaciliteerd) inzetbaar voor ondersteuning/feedback/tips bij alle leerkrachten, elke donderdagmiddag. Rots en water is in alle groepen gegeven en leerkrachten kunnen zelf onderdelen van deze lessen verzorgen. </w:t>
            </w:r>
          </w:p>
        </w:tc>
      </w:tr>
      <w:tr w:rsidR="00856394" w:rsidRPr="00457CEA" w14:paraId="4CBAAA34" w14:textId="77777777" w:rsidTr="00DC522F">
        <w:tc>
          <w:tcPr>
            <w:tcW w:w="2629" w:type="dxa"/>
            <w:shd w:val="clear" w:color="auto" w:fill="auto"/>
          </w:tcPr>
          <w:p w14:paraId="6CB9ACFD" w14:textId="64F6EA63" w:rsidR="00856394" w:rsidRPr="00457CEA" w:rsidRDefault="00856394" w:rsidP="008004B3">
            <w:pPr>
              <w:rPr>
                <w:rFonts w:ascii="Arial" w:hAnsi="Arial" w:cs="Arial"/>
              </w:rPr>
            </w:pPr>
            <w:r w:rsidRPr="00457CEA">
              <w:rPr>
                <w:rFonts w:ascii="Arial" w:hAnsi="Arial" w:cs="Arial"/>
              </w:rPr>
              <w:t>Kompas</w:t>
            </w:r>
          </w:p>
        </w:tc>
        <w:tc>
          <w:tcPr>
            <w:tcW w:w="5865" w:type="dxa"/>
            <w:shd w:val="clear" w:color="auto" w:fill="auto"/>
          </w:tcPr>
          <w:p w14:paraId="2A2E4931" w14:textId="47B9DBEF" w:rsidR="00856394" w:rsidRPr="00457CEA" w:rsidRDefault="00856394" w:rsidP="00E622AD">
            <w:pPr>
              <w:pStyle w:val="Normaalweb"/>
              <w:rPr>
                <w:rFonts w:ascii="Arial" w:hAnsi="Arial" w:cs="Arial"/>
                <w:sz w:val="20"/>
                <w:szCs w:val="20"/>
              </w:rPr>
            </w:pPr>
            <w:r w:rsidRPr="00457CEA">
              <w:rPr>
                <w:rFonts w:ascii="Arial" w:hAnsi="Arial" w:cs="Arial"/>
                <w:sz w:val="20"/>
                <w:szCs w:val="20"/>
              </w:rPr>
              <w:t>Er is een gedragsspecialist aanwezig.</w:t>
            </w:r>
          </w:p>
        </w:tc>
      </w:tr>
      <w:tr w:rsidR="00856394" w:rsidRPr="00457CEA" w14:paraId="5980185D" w14:textId="77777777" w:rsidTr="00DC522F">
        <w:tc>
          <w:tcPr>
            <w:tcW w:w="2629" w:type="dxa"/>
            <w:shd w:val="clear" w:color="auto" w:fill="auto"/>
          </w:tcPr>
          <w:p w14:paraId="4A32EB25" w14:textId="56F52D71" w:rsidR="00856394" w:rsidRPr="00457CEA" w:rsidRDefault="006D09B3" w:rsidP="008004B3">
            <w:pPr>
              <w:rPr>
                <w:rFonts w:ascii="Arial" w:hAnsi="Arial" w:cs="Arial"/>
              </w:rPr>
            </w:pPr>
            <w:r w:rsidRPr="00457CEA">
              <w:rPr>
                <w:rFonts w:ascii="Arial" w:hAnsi="Arial" w:cs="Arial"/>
              </w:rPr>
              <w:t>Ark</w:t>
            </w:r>
          </w:p>
        </w:tc>
        <w:tc>
          <w:tcPr>
            <w:tcW w:w="5865" w:type="dxa"/>
            <w:shd w:val="clear" w:color="auto" w:fill="auto"/>
          </w:tcPr>
          <w:p w14:paraId="1E73BF56" w14:textId="0EF7F284" w:rsidR="00856394" w:rsidRPr="00457CEA" w:rsidRDefault="00145C0B" w:rsidP="00E622AD">
            <w:pPr>
              <w:pStyle w:val="Normaalweb"/>
              <w:rPr>
                <w:rFonts w:ascii="Arial" w:hAnsi="Arial" w:cs="Arial"/>
                <w:sz w:val="20"/>
                <w:szCs w:val="20"/>
              </w:rPr>
            </w:pPr>
            <w:r w:rsidRPr="00457CEA">
              <w:rPr>
                <w:rFonts w:ascii="Arial" w:hAnsi="Arial" w:cs="Arial"/>
                <w:sz w:val="20"/>
                <w:szCs w:val="20"/>
              </w:rPr>
              <w:t>Leerkrachten zijn geschoold middels cursussen</w:t>
            </w:r>
          </w:p>
        </w:tc>
      </w:tr>
      <w:tr w:rsidR="00AE4B52" w:rsidRPr="00457CEA" w14:paraId="1AE41723" w14:textId="77777777" w:rsidTr="00DC522F">
        <w:tc>
          <w:tcPr>
            <w:tcW w:w="2629" w:type="dxa"/>
            <w:shd w:val="clear" w:color="auto" w:fill="auto"/>
          </w:tcPr>
          <w:p w14:paraId="478E3318" w14:textId="7B360942" w:rsidR="00AE4B52" w:rsidRPr="00457CEA" w:rsidRDefault="00AE4B52" w:rsidP="008004B3">
            <w:pPr>
              <w:rPr>
                <w:rFonts w:ascii="Arial" w:hAnsi="Arial" w:cs="Arial"/>
              </w:rPr>
            </w:pPr>
            <w:r w:rsidRPr="00457CEA">
              <w:rPr>
                <w:rFonts w:ascii="Arial" w:hAnsi="Arial" w:cs="Arial"/>
              </w:rPr>
              <w:t>Fondali</w:t>
            </w:r>
          </w:p>
        </w:tc>
        <w:tc>
          <w:tcPr>
            <w:tcW w:w="5865" w:type="dxa"/>
            <w:shd w:val="clear" w:color="auto" w:fill="auto"/>
          </w:tcPr>
          <w:p w14:paraId="354B0AA4" w14:textId="2550B21F" w:rsidR="00AE4B52" w:rsidRPr="00457CEA" w:rsidRDefault="00AE4B52" w:rsidP="00E622AD">
            <w:pPr>
              <w:pStyle w:val="Normaalweb"/>
              <w:rPr>
                <w:rFonts w:ascii="Arial" w:hAnsi="Arial" w:cs="Arial"/>
                <w:sz w:val="20"/>
                <w:szCs w:val="20"/>
              </w:rPr>
            </w:pPr>
            <w:r w:rsidRPr="00457CEA">
              <w:rPr>
                <w:rFonts w:ascii="Arial" w:hAnsi="Arial" w:cs="Arial"/>
                <w:sz w:val="20"/>
                <w:szCs w:val="20"/>
              </w:rPr>
              <w:t>Gedragsspecialist in het team</w:t>
            </w:r>
          </w:p>
        </w:tc>
      </w:tr>
      <w:tr w:rsidR="00AE4B52" w:rsidRPr="00457CEA" w14:paraId="700C8B82" w14:textId="77777777" w:rsidTr="00DC522F">
        <w:tc>
          <w:tcPr>
            <w:tcW w:w="2629" w:type="dxa"/>
            <w:shd w:val="clear" w:color="auto" w:fill="auto"/>
          </w:tcPr>
          <w:p w14:paraId="28432AB5" w14:textId="56F18E48" w:rsidR="00AE4B52" w:rsidRPr="00457CEA" w:rsidRDefault="00851165" w:rsidP="008004B3">
            <w:pPr>
              <w:rPr>
                <w:rFonts w:ascii="Arial" w:hAnsi="Arial" w:cs="Arial"/>
              </w:rPr>
            </w:pPr>
            <w:r w:rsidRPr="00457CEA">
              <w:rPr>
                <w:rFonts w:ascii="Arial" w:hAnsi="Arial" w:cs="Arial"/>
              </w:rPr>
              <w:t>Josephschool</w:t>
            </w:r>
          </w:p>
        </w:tc>
        <w:tc>
          <w:tcPr>
            <w:tcW w:w="5865" w:type="dxa"/>
            <w:shd w:val="clear" w:color="auto" w:fill="auto"/>
          </w:tcPr>
          <w:p w14:paraId="33CA397F" w14:textId="42A8748E" w:rsidR="00AE4B52" w:rsidRPr="00457CEA" w:rsidRDefault="003A7A38" w:rsidP="003A7A38">
            <w:pPr>
              <w:spacing w:line="268" w:lineRule="auto"/>
              <w:rPr>
                <w:rFonts w:ascii="Arial" w:hAnsi="Arial" w:cs="Arial"/>
              </w:rPr>
            </w:pPr>
            <w:r w:rsidRPr="00457CEA">
              <w:rPr>
                <w:rFonts w:ascii="Arial" w:hAnsi="Arial" w:cs="Arial"/>
              </w:rPr>
              <w:t>Hele team heeft scholing Pedgogisch Tact 1 + 2 gevolgd. Verschillende collega's hebben Master Sen gedaan.</w:t>
            </w:r>
          </w:p>
        </w:tc>
      </w:tr>
      <w:tr w:rsidR="00553004" w:rsidRPr="00457CEA" w14:paraId="73C472AD" w14:textId="77777777" w:rsidTr="00DC522F">
        <w:tc>
          <w:tcPr>
            <w:tcW w:w="2629" w:type="dxa"/>
            <w:shd w:val="clear" w:color="auto" w:fill="auto"/>
          </w:tcPr>
          <w:p w14:paraId="16B7A0D8" w14:textId="2B79A651" w:rsidR="00553004" w:rsidRPr="00457CEA" w:rsidRDefault="00553004" w:rsidP="008004B3">
            <w:pPr>
              <w:rPr>
                <w:rFonts w:ascii="Arial" w:hAnsi="Arial" w:cs="Arial"/>
              </w:rPr>
            </w:pPr>
            <w:r w:rsidRPr="00457CEA">
              <w:rPr>
                <w:rFonts w:ascii="Arial" w:hAnsi="Arial" w:cs="Arial"/>
              </w:rPr>
              <w:t>Planthof</w:t>
            </w:r>
          </w:p>
        </w:tc>
        <w:tc>
          <w:tcPr>
            <w:tcW w:w="5865" w:type="dxa"/>
            <w:shd w:val="clear" w:color="auto" w:fill="auto"/>
          </w:tcPr>
          <w:p w14:paraId="1DA23B2A" w14:textId="4EF0251D" w:rsidR="00553004" w:rsidRPr="00457CEA" w:rsidRDefault="009E6D2C" w:rsidP="003A7A38">
            <w:pPr>
              <w:spacing w:line="268" w:lineRule="auto"/>
              <w:rPr>
                <w:rFonts w:ascii="Arial" w:hAnsi="Arial" w:cs="Arial"/>
              </w:rPr>
            </w:pPr>
            <w:r w:rsidRPr="00457CEA">
              <w:rPr>
                <w:rFonts w:ascii="Arial" w:hAnsi="Arial" w:cs="Arial"/>
              </w:rPr>
              <w:t>Wij maken gebruik van de Kanjertraining op school. De school heeft een gedragsexperteam waarbij twee leerkrachten een master SEN gedrag gevolgd hebben. Zij begeleiden, coachen en instrueren leerkrachten in het team. Alle leerkrachten hebben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1B255D" w:rsidRPr="00457CEA" w14:paraId="50D61D9E" w14:textId="77777777" w:rsidTr="00DC522F">
        <w:tc>
          <w:tcPr>
            <w:tcW w:w="2629" w:type="dxa"/>
            <w:shd w:val="clear" w:color="auto" w:fill="auto"/>
          </w:tcPr>
          <w:p w14:paraId="6C7977D7" w14:textId="1ED12493" w:rsidR="001B255D" w:rsidRPr="00457CEA" w:rsidRDefault="001B255D" w:rsidP="008004B3">
            <w:pPr>
              <w:rPr>
                <w:rFonts w:ascii="Arial" w:hAnsi="Arial" w:cs="Arial"/>
              </w:rPr>
            </w:pPr>
            <w:r w:rsidRPr="00457CEA">
              <w:rPr>
                <w:rFonts w:ascii="Arial" w:hAnsi="Arial" w:cs="Arial"/>
              </w:rPr>
              <w:t>Het Lichtschip</w:t>
            </w:r>
          </w:p>
        </w:tc>
        <w:tc>
          <w:tcPr>
            <w:tcW w:w="586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649"/>
            </w:tblGrid>
            <w:tr w:rsidR="004245C0" w:rsidRPr="00457CEA" w14:paraId="4A50C647" w14:textId="77777777">
              <w:trPr>
                <w:trHeight w:val="1587"/>
              </w:trPr>
              <w:tc>
                <w:tcPr>
                  <w:tcW w:w="0" w:type="auto"/>
                </w:tcPr>
                <w:p w14:paraId="28C28ABA" w14:textId="77777777" w:rsidR="004245C0" w:rsidRPr="00457CEA" w:rsidRDefault="004245C0" w:rsidP="004245C0">
                  <w:pPr>
                    <w:autoSpaceDE w:val="0"/>
                    <w:autoSpaceDN w:val="0"/>
                    <w:adjustRightInd w:val="0"/>
                    <w:spacing w:line="240" w:lineRule="auto"/>
                    <w:rPr>
                      <w:rFonts w:ascii="Arial" w:hAnsi="Arial" w:cs="Arial"/>
                    </w:rPr>
                  </w:pPr>
                  <w:r w:rsidRPr="00457CEA">
                    <w:rPr>
                      <w:rFonts w:ascii="Arial" w:hAnsi="Arial" w:cs="Arial"/>
                    </w:rPr>
                    <w:t xml:space="preserve">In de hele school werken we met PBS, we speken een gemeenschappelijke taal. Er zijn gedrags-verwachtingen voor alle ruimtes geformuleerd. Voor individuele kinderen zijn er gedragskaarten waarop gedragsverwachtingen staan. Twee leerkrachten zijn opgeleid als PBS-coördinator. Eén leerkracht als datamanager. In 2019-2020 volgen we als team een nascholing PBS. </w:t>
                  </w:r>
                </w:p>
              </w:tc>
            </w:tr>
          </w:tbl>
          <w:p w14:paraId="0AF76B25" w14:textId="77777777" w:rsidR="001B255D" w:rsidRPr="00457CEA" w:rsidRDefault="001B255D" w:rsidP="003A7A38">
            <w:pPr>
              <w:spacing w:line="268" w:lineRule="auto"/>
              <w:rPr>
                <w:rFonts w:ascii="Arial" w:hAnsi="Arial" w:cs="Arial"/>
              </w:rPr>
            </w:pPr>
          </w:p>
        </w:tc>
      </w:tr>
      <w:tr w:rsidR="001B255D" w:rsidRPr="00457CEA" w14:paraId="50AF2FF0" w14:textId="77777777" w:rsidTr="00DC522F">
        <w:tc>
          <w:tcPr>
            <w:tcW w:w="2629" w:type="dxa"/>
            <w:shd w:val="clear" w:color="auto" w:fill="auto"/>
          </w:tcPr>
          <w:p w14:paraId="513B2861" w14:textId="167C7229" w:rsidR="001B255D" w:rsidRPr="00457CEA" w:rsidRDefault="001E2E5E" w:rsidP="008004B3">
            <w:pPr>
              <w:rPr>
                <w:rFonts w:ascii="Arial" w:hAnsi="Arial" w:cs="Arial"/>
              </w:rPr>
            </w:pPr>
            <w:r w:rsidRPr="00457CEA">
              <w:rPr>
                <w:rFonts w:ascii="Arial" w:hAnsi="Arial" w:cs="Arial"/>
              </w:rPr>
              <w:t>Floreant</w:t>
            </w:r>
          </w:p>
        </w:tc>
        <w:tc>
          <w:tcPr>
            <w:tcW w:w="5865" w:type="dxa"/>
            <w:shd w:val="clear" w:color="auto" w:fill="auto"/>
          </w:tcPr>
          <w:p w14:paraId="6588EB13" w14:textId="2CF61A53" w:rsidR="001B255D" w:rsidRPr="00457CEA" w:rsidRDefault="001E2E5E" w:rsidP="003A7A38">
            <w:pPr>
              <w:spacing w:line="268" w:lineRule="auto"/>
              <w:rPr>
                <w:rFonts w:ascii="Arial" w:hAnsi="Arial" w:cs="Arial"/>
              </w:rPr>
            </w:pPr>
            <w:r w:rsidRPr="00457CEA">
              <w:rPr>
                <w:rFonts w:ascii="Arial" w:hAnsi="Arial" w:cs="Arial"/>
              </w:rPr>
              <w:t>Gedragsspecialist</w:t>
            </w:r>
          </w:p>
        </w:tc>
      </w:tr>
      <w:tr w:rsidR="001B255D" w:rsidRPr="00457CEA" w14:paraId="66991D11" w14:textId="77777777" w:rsidTr="00DC522F">
        <w:tc>
          <w:tcPr>
            <w:tcW w:w="2629" w:type="dxa"/>
            <w:shd w:val="clear" w:color="auto" w:fill="auto"/>
          </w:tcPr>
          <w:p w14:paraId="68314606" w14:textId="4470F8F9" w:rsidR="001B255D" w:rsidRPr="00457CEA" w:rsidRDefault="00885152" w:rsidP="008004B3">
            <w:pPr>
              <w:rPr>
                <w:rFonts w:ascii="Arial" w:hAnsi="Arial" w:cs="Arial"/>
              </w:rPr>
            </w:pPr>
            <w:r w:rsidRPr="00457CEA">
              <w:rPr>
                <w:rFonts w:ascii="Arial" w:hAnsi="Arial" w:cs="Arial"/>
              </w:rPr>
              <w:t>De Zeester</w:t>
            </w:r>
          </w:p>
        </w:tc>
        <w:tc>
          <w:tcPr>
            <w:tcW w:w="5865" w:type="dxa"/>
            <w:shd w:val="clear" w:color="auto" w:fill="auto"/>
          </w:tcPr>
          <w:p w14:paraId="45584698" w14:textId="382B779D" w:rsidR="001B255D" w:rsidRPr="00457CEA" w:rsidRDefault="00B550B9" w:rsidP="003A7A38">
            <w:pPr>
              <w:spacing w:line="268" w:lineRule="auto"/>
              <w:rPr>
                <w:rFonts w:ascii="Arial" w:hAnsi="Arial" w:cs="Arial"/>
              </w:rPr>
            </w:pPr>
            <w:r w:rsidRPr="00457CEA">
              <w:rPr>
                <w:rFonts w:ascii="Arial" w:hAnsi="Arial" w:cs="Arial"/>
              </w:rPr>
              <w:t xml:space="preserve">Leerkrachten met kanjertraninglicenties © en een </w:t>
            </w:r>
            <w:r w:rsidR="00E9238E" w:rsidRPr="00457CEA">
              <w:rPr>
                <w:rFonts w:ascii="Arial" w:hAnsi="Arial" w:cs="Arial"/>
              </w:rPr>
              <w:t xml:space="preserve">kanjer trainingscoördinator. </w:t>
            </w:r>
          </w:p>
        </w:tc>
      </w:tr>
      <w:tr w:rsidR="001B255D" w:rsidRPr="00457CEA" w14:paraId="2E05A958" w14:textId="77777777" w:rsidTr="00DC522F">
        <w:tc>
          <w:tcPr>
            <w:tcW w:w="2629" w:type="dxa"/>
            <w:shd w:val="clear" w:color="auto" w:fill="auto"/>
          </w:tcPr>
          <w:p w14:paraId="7109D4CF" w14:textId="3944514D" w:rsidR="001B255D" w:rsidRPr="00457CEA" w:rsidRDefault="003646B7" w:rsidP="008004B3">
            <w:pPr>
              <w:rPr>
                <w:rFonts w:ascii="Arial" w:hAnsi="Arial" w:cs="Arial"/>
              </w:rPr>
            </w:pPr>
            <w:r w:rsidRPr="00457CEA">
              <w:rPr>
                <w:rFonts w:ascii="Arial" w:hAnsi="Arial" w:cs="Arial"/>
              </w:rPr>
              <w:t>Schalmei</w:t>
            </w:r>
          </w:p>
        </w:tc>
        <w:tc>
          <w:tcPr>
            <w:tcW w:w="5865" w:type="dxa"/>
            <w:shd w:val="clear" w:color="auto" w:fill="auto"/>
          </w:tcPr>
          <w:p w14:paraId="2135F506" w14:textId="484A0084" w:rsidR="001B255D" w:rsidRPr="00457CEA" w:rsidRDefault="006D68D1" w:rsidP="003A7A38">
            <w:pPr>
              <w:spacing w:line="268" w:lineRule="auto"/>
              <w:rPr>
                <w:rFonts w:ascii="Arial" w:hAnsi="Arial" w:cs="Arial"/>
              </w:rPr>
            </w:pPr>
            <w:r w:rsidRPr="00457CEA">
              <w:rPr>
                <w:rFonts w:ascii="Arial" w:hAnsi="Arial" w:cs="Arial"/>
              </w:rPr>
              <w:t>Ervaren leerkrachten, waarbij ook een aantal de cursus "Teach like a champion" hebben gevolgd.</w:t>
            </w:r>
          </w:p>
        </w:tc>
      </w:tr>
      <w:tr w:rsidR="001B255D" w:rsidRPr="00457CEA" w14:paraId="4A9ABC46" w14:textId="77777777" w:rsidTr="00DC522F">
        <w:tc>
          <w:tcPr>
            <w:tcW w:w="2629" w:type="dxa"/>
            <w:shd w:val="clear" w:color="auto" w:fill="auto"/>
          </w:tcPr>
          <w:p w14:paraId="7C01E89F" w14:textId="7E94B48E" w:rsidR="001B255D" w:rsidRPr="00457CEA" w:rsidRDefault="009A4F38" w:rsidP="008004B3">
            <w:pPr>
              <w:rPr>
                <w:rFonts w:ascii="Arial" w:hAnsi="Arial" w:cs="Arial"/>
              </w:rPr>
            </w:pPr>
            <w:r w:rsidRPr="00457CEA">
              <w:rPr>
                <w:rFonts w:ascii="Arial" w:hAnsi="Arial" w:cs="Arial"/>
              </w:rPr>
              <w:t>Sjaloom</w:t>
            </w:r>
          </w:p>
        </w:tc>
        <w:tc>
          <w:tcPr>
            <w:tcW w:w="5865" w:type="dxa"/>
            <w:shd w:val="clear" w:color="auto" w:fill="auto"/>
          </w:tcPr>
          <w:p w14:paraId="70460E2D" w14:textId="39D0859B" w:rsidR="001B255D" w:rsidRPr="00457CEA" w:rsidRDefault="009A4F38" w:rsidP="003A7A38">
            <w:pPr>
              <w:spacing w:line="268" w:lineRule="auto"/>
              <w:rPr>
                <w:rFonts w:ascii="Arial" w:hAnsi="Arial" w:cs="Arial"/>
              </w:rPr>
            </w:pPr>
            <w:r w:rsidRPr="00457CEA">
              <w:rPr>
                <w:rFonts w:ascii="Arial" w:hAnsi="Arial" w:cs="Arial"/>
              </w:rPr>
              <w:t>Ervaren leerkrachten die gedrag goed kunnen sturen.</w:t>
            </w:r>
          </w:p>
        </w:tc>
      </w:tr>
      <w:tr w:rsidR="001B255D" w:rsidRPr="00457CEA" w14:paraId="4CD75118" w14:textId="77777777" w:rsidTr="00DC522F">
        <w:tc>
          <w:tcPr>
            <w:tcW w:w="2629" w:type="dxa"/>
            <w:shd w:val="clear" w:color="auto" w:fill="auto"/>
          </w:tcPr>
          <w:p w14:paraId="4F29728C" w14:textId="6CC6CFD9" w:rsidR="001B255D" w:rsidRPr="00457CEA" w:rsidRDefault="00B85C88" w:rsidP="008004B3">
            <w:pPr>
              <w:rPr>
                <w:rFonts w:ascii="Arial" w:hAnsi="Arial" w:cs="Arial"/>
              </w:rPr>
            </w:pPr>
            <w:r w:rsidRPr="00457CEA">
              <w:rPr>
                <w:rFonts w:ascii="Arial" w:hAnsi="Arial" w:cs="Arial"/>
              </w:rPr>
              <w:t>Vuurbaak</w:t>
            </w:r>
          </w:p>
        </w:tc>
        <w:tc>
          <w:tcPr>
            <w:tcW w:w="5865" w:type="dxa"/>
            <w:shd w:val="clear" w:color="auto" w:fill="auto"/>
          </w:tcPr>
          <w:p w14:paraId="041C4D8A" w14:textId="3334A142" w:rsidR="001B255D" w:rsidRPr="00457CEA" w:rsidRDefault="00A02DC8" w:rsidP="003A7A38">
            <w:pPr>
              <w:spacing w:line="268" w:lineRule="auto"/>
              <w:rPr>
                <w:rFonts w:ascii="Arial" w:hAnsi="Arial" w:cs="Arial"/>
              </w:rPr>
            </w:pPr>
            <w:r w:rsidRPr="00457CEA">
              <w:rPr>
                <w:rFonts w:ascii="Arial" w:hAnsi="Arial" w:cs="Arial"/>
              </w:rPr>
              <w:t>We hebben beschikken over een gedragsspecialist. Ook vragen we advies bij Onderwijsondersteuning Florion, Progress en Re-Move die deze kinderen extra trainingen en hulp kan bieden.</w:t>
            </w:r>
          </w:p>
        </w:tc>
      </w:tr>
      <w:tr w:rsidR="001B255D" w:rsidRPr="00457CEA" w14:paraId="4B1F0A3D" w14:textId="77777777" w:rsidTr="00DC522F">
        <w:tc>
          <w:tcPr>
            <w:tcW w:w="2629" w:type="dxa"/>
            <w:shd w:val="clear" w:color="auto" w:fill="auto"/>
          </w:tcPr>
          <w:p w14:paraId="70E4170B" w14:textId="63371FE8" w:rsidR="001B255D" w:rsidRPr="00457CEA" w:rsidRDefault="007E18B1" w:rsidP="008004B3">
            <w:pPr>
              <w:rPr>
                <w:rFonts w:ascii="Arial" w:hAnsi="Arial" w:cs="Arial"/>
              </w:rPr>
            </w:pPr>
            <w:r w:rsidRPr="00457CEA">
              <w:rPr>
                <w:rFonts w:ascii="Arial" w:hAnsi="Arial" w:cs="Arial"/>
              </w:rPr>
              <w:t>Wilhelminaschool</w:t>
            </w:r>
          </w:p>
        </w:tc>
        <w:tc>
          <w:tcPr>
            <w:tcW w:w="5865" w:type="dxa"/>
            <w:shd w:val="clear" w:color="auto" w:fill="auto"/>
          </w:tcPr>
          <w:p w14:paraId="7954F3EF" w14:textId="547AAC29" w:rsidR="001B255D" w:rsidRPr="00457CEA" w:rsidRDefault="007E18B1" w:rsidP="003A7A38">
            <w:pPr>
              <w:spacing w:line="268" w:lineRule="auto"/>
              <w:rPr>
                <w:rFonts w:ascii="Arial" w:hAnsi="Arial" w:cs="Arial"/>
              </w:rPr>
            </w:pPr>
            <w:r w:rsidRPr="00457CEA">
              <w:rPr>
                <w:rFonts w:ascii="Arial" w:hAnsi="Arial" w:cs="Arial"/>
              </w:rPr>
              <w:t>Wij hebben binnen de vereniging een gedragsspecialist die ingezet kan worden om preventieve hulp te bieden op groeps- en individueel niveau. Ook het coachen en  begeleiden  van de leerkrachten kan worden geboden bij specifieke gedragsproblemen.</w:t>
            </w:r>
          </w:p>
        </w:tc>
      </w:tr>
      <w:tr w:rsidR="00910D9D" w:rsidRPr="00457CEA" w14:paraId="6C94CFC5" w14:textId="77777777" w:rsidTr="00DC522F">
        <w:tc>
          <w:tcPr>
            <w:tcW w:w="2629" w:type="dxa"/>
            <w:shd w:val="clear" w:color="auto" w:fill="auto"/>
          </w:tcPr>
          <w:p w14:paraId="302F95C7" w14:textId="74011494" w:rsidR="00910D9D" w:rsidRPr="00457CEA" w:rsidRDefault="00910D9D" w:rsidP="00910D9D">
            <w:pPr>
              <w:rPr>
                <w:rFonts w:ascii="Arial" w:hAnsi="Arial" w:cs="Arial"/>
              </w:rPr>
            </w:pPr>
            <w:r w:rsidRPr="00457CEA">
              <w:rPr>
                <w:rFonts w:ascii="Arial" w:hAnsi="Arial" w:cs="Arial"/>
              </w:rPr>
              <w:t>Wending</w:t>
            </w:r>
          </w:p>
        </w:tc>
        <w:tc>
          <w:tcPr>
            <w:tcW w:w="5865" w:type="dxa"/>
            <w:shd w:val="clear" w:color="auto" w:fill="auto"/>
          </w:tcPr>
          <w:p w14:paraId="2C91B335" w14:textId="687F5D49" w:rsidR="00910D9D" w:rsidRPr="00457CEA" w:rsidRDefault="00910D9D" w:rsidP="00910D9D">
            <w:pPr>
              <w:spacing w:line="268" w:lineRule="auto"/>
              <w:rPr>
                <w:rFonts w:ascii="Arial" w:hAnsi="Arial" w:cs="Arial"/>
              </w:rPr>
            </w:pPr>
            <w:r w:rsidRPr="00457CEA">
              <w:rPr>
                <w:rFonts w:ascii="Arial" w:hAnsi="Arial" w:cs="Arial"/>
              </w:rPr>
              <w:t>Een leerkracht heeft de opleiding gedragsspecialist afgerond, waaronder ook de module ADHD</w:t>
            </w:r>
          </w:p>
        </w:tc>
      </w:tr>
    </w:tbl>
    <w:p w14:paraId="35AB8C89" w14:textId="611C2785" w:rsidR="00910D9D" w:rsidRDefault="00910D9D">
      <w:pPr>
        <w:rPr>
          <w:rFonts w:ascii="Arial" w:hAnsi="Arial" w:cs="Arial"/>
        </w:rPr>
      </w:pPr>
    </w:p>
    <w:p w14:paraId="7529D6A3" w14:textId="768B0070" w:rsidR="00DC522F" w:rsidRPr="00457CEA" w:rsidRDefault="00910D9D" w:rsidP="00910D9D">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5865"/>
      </w:tblGrid>
      <w:tr w:rsidR="00DC522F" w:rsidRPr="00457CEA" w14:paraId="4E3A8274" w14:textId="77777777" w:rsidTr="007E18B1">
        <w:tc>
          <w:tcPr>
            <w:tcW w:w="8494" w:type="dxa"/>
            <w:gridSpan w:val="2"/>
            <w:shd w:val="clear" w:color="auto" w:fill="auto"/>
          </w:tcPr>
          <w:p w14:paraId="4D9CCC09" w14:textId="77777777" w:rsidR="00910D9D" w:rsidRDefault="00910D9D" w:rsidP="00DC522F">
            <w:pPr>
              <w:jc w:val="center"/>
              <w:rPr>
                <w:rFonts w:ascii="Arial" w:hAnsi="Arial" w:cs="Arial"/>
                <w:b/>
                <w:sz w:val="24"/>
                <w:szCs w:val="24"/>
              </w:rPr>
            </w:pPr>
          </w:p>
          <w:p w14:paraId="134C5F25" w14:textId="77777777" w:rsidR="00DC522F" w:rsidRDefault="00DC522F" w:rsidP="00DC522F">
            <w:pPr>
              <w:jc w:val="center"/>
              <w:rPr>
                <w:rFonts w:ascii="Arial" w:hAnsi="Arial" w:cs="Arial"/>
                <w:b/>
                <w:sz w:val="24"/>
                <w:szCs w:val="24"/>
              </w:rPr>
            </w:pPr>
            <w:r w:rsidRPr="00F009C6">
              <w:rPr>
                <w:rFonts w:ascii="Arial" w:hAnsi="Arial" w:cs="Arial"/>
                <w:b/>
                <w:sz w:val="24"/>
                <w:szCs w:val="24"/>
              </w:rPr>
              <w:t>Gedragsproblemen</w:t>
            </w:r>
          </w:p>
          <w:p w14:paraId="4F6AC5FE" w14:textId="403A6C53" w:rsidR="00910D9D" w:rsidRPr="00457CEA" w:rsidRDefault="00910D9D" w:rsidP="00DC522F">
            <w:pPr>
              <w:jc w:val="center"/>
              <w:rPr>
                <w:rFonts w:ascii="Arial" w:hAnsi="Arial" w:cs="Arial"/>
              </w:rPr>
            </w:pPr>
          </w:p>
        </w:tc>
      </w:tr>
      <w:tr w:rsidR="00DC522F" w:rsidRPr="00457CEA" w14:paraId="029940F2" w14:textId="77777777" w:rsidTr="00DC522F">
        <w:tc>
          <w:tcPr>
            <w:tcW w:w="2629" w:type="dxa"/>
            <w:shd w:val="clear" w:color="auto" w:fill="auto"/>
          </w:tcPr>
          <w:p w14:paraId="67CF0AAB" w14:textId="44BA5947" w:rsidR="00DC522F" w:rsidRDefault="00DC522F" w:rsidP="00DC522F">
            <w:pPr>
              <w:rPr>
                <w:rFonts w:ascii="Arial" w:hAnsi="Arial" w:cs="Arial"/>
              </w:rPr>
            </w:pPr>
            <w:r w:rsidRPr="00457CEA">
              <w:rPr>
                <w:rFonts w:ascii="Arial" w:hAnsi="Arial" w:cs="Arial"/>
              </w:rPr>
              <w:t>School:</w:t>
            </w:r>
          </w:p>
        </w:tc>
        <w:tc>
          <w:tcPr>
            <w:tcW w:w="5865" w:type="dxa"/>
            <w:shd w:val="clear" w:color="auto" w:fill="auto"/>
          </w:tcPr>
          <w:p w14:paraId="0CD92CD3" w14:textId="3BFFC5F8" w:rsidR="00DC522F" w:rsidRPr="005A34BB" w:rsidRDefault="00DC522F" w:rsidP="00DC522F">
            <w:pPr>
              <w:rPr>
                <w:rFonts w:ascii="Arial" w:hAnsi="Arial" w:cs="Arial"/>
              </w:rPr>
            </w:pPr>
            <w:r w:rsidRPr="00457CEA">
              <w:rPr>
                <w:rFonts w:ascii="Arial" w:hAnsi="Arial" w:cs="Arial"/>
              </w:rPr>
              <w:t>Toelichting:</w:t>
            </w:r>
          </w:p>
        </w:tc>
      </w:tr>
      <w:tr w:rsidR="001C763C" w:rsidRPr="00457CEA" w14:paraId="6FF23141" w14:textId="77777777" w:rsidTr="00DC522F">
        <w:tc>
          <w:tcPr>
            <w:tcW w:w="2629" w:type="dxa"/>
            <w:shd w:val="clear" w:color="auto" w:fill="auto"/>
          </w:tcPr>
          <w:p w14:paraId="74F2228B" w14:textId="75808762" w:rsidR="001C763C" w:rsidRPr="00457CEA" w:rsidRDefault="001C763C" w:rsidP="00DC522F">
            <w:pPr>
              <w:rPr>
                <w:rFonts w:ascii="Arial" w:hAnsi="Arial" w:cs="Arial"/>
              </w:rPr>
            </w:pPr>
            <w:r w:rsidRPr="00457CEA">
              <w:rPr>
                <w:rFonts w:ascii="Arial" w:hAnsi="Arial" w:cs="Arial"/>
              </w:rPr>
              <w:t>Beatrix</w:t>
            </w:r>
          </w:p>
        </w:tc>
        <w:tc>
          <w:tcPr>
            <w:tcW w:w="5865" w:type="dxa"/>
            <w:shd w:val="clear" w:color="auto" w:fill="auto"/>
          </w:tcPr>
          <w:p w14:paraId="0824342C" w14:textId="70473445" w:rsidR="001C763C" w:rsidRPr="00457CEA" w:rsidRDefault="00084E04" w:rsidP="00DC522F">
            <w:pPr>
              <w:rPr>
                <w:rFonts w:ascii="Arial" w:hAnsi="Arial" w:cs="Arial"/>
              </w:rPr>
            </w:pPr>
            <w:r w:rsidRPr="00457CEA">
              <w:rPr>
                <w:rFonts w:ascii="Arial" w:hAnsi="Arial" w:cs="Arial"/>
              </w:rPr>
              <w:t>er zijn meerdere leerlingen die gedragsspecifieke ondersteuning nodig hebben dit kan zijn zowel met als zonder diagnose. Wij streven ernaar zo goed mogelijk af te stemmen op de onderwijsbehoeften van de leerlingen</w:t>
            </w:r>
          </w:p>
        </w:tc>
      </w:tr>
      <w:tr w:rsidR="001C763C" w:rsidRPr="00457CEA" w14:paraId="63CF7368" w14:textId="77777777" w:rsidTr="00DC522F">
        <w:tc>
          <w:tcPr>
            <w:tcW w:w="2629" w:type="dxa"/>
            <w:shd w:val="clear" w:color="auto" w:fill="auto"/>
          </w:tcPr>
          <w:p w14:paraId="306B9D84" w14:textId="78E7965A" w:rsidR="001C763C" w:rsidRPr="00457CEA" w:rsidRDefault="00262081" w:rsidP="00DC522F">
            <w:pPr>
              <w:rPr>
                <w:rFonts w:ascii="Arial" w:hAnsi="Arial" w:cs="Arial"/>
              </w:rPr>
            </w:pPr>
            <w:r w:rsidRPr="00457CEA">
              <w:rPr>
                <w:rFonts w:ascii="Arial" w:hAnsi="Arial" w:cs="Arial"/>
              </w:rPr>
              <w:t>Regenboog Creil</w:t>
            </w:r>
          </w:p>
        </w:tc>
        <w:tc>
          <w:tcPr>
            <w:tcW w:w="5865" w:type="dxa"/>
            <w:shd w:val="clear" w:color="auto" w:fill="auto"/>
          </w:tcPr>
          <w:p w14:paraId="2B868CAC" w14:textId="2B0FF5F0" w:rsidR="001C763C" w:rsidRPr="00457CEA" w:rsidRDefault="00332436" w:rsidP="00DC522F">
            <w:pPr>
              <w:rPr>
                <w:rFonts w:ascii="Arial" w:hAnsi="Arial" w:cs="Arial"/>
              </w:rPr>
            </w:pPr>
            <w:r w:rsidRPr="00457CEA">
              <w:rPr>
                <w:rFonts w:ascii="Arial" w:hAnsi="Arial" w:cs="Arial"/>
              </w:rPr>
              <w:t>We zien mogelijkheden en kansen en werken altijd aan relatie.</w:t>
            </w:r>
          </w:p>
        </w:tc>
      </w:tr>
      <w:tr w:rsidR="001C763C" w:rsidRPr="00457CEA" w14:paraId="0F9FF372" w14:textId="77777777" w:rsidTr="00DC522F">
        <w:tc>
          <w:tcPr>
            <w:tcW w:w="2629" w:type="dxa"/>
            <w:shd w:val="clear" w:color="auto" w:fill="auto"/>
          </w:tcPr>
          <w:p w14:paraId="364B3918" w14:textId="3FCDCACA" w:rsidR="001C763C" w:rsidRPr="00457CEA" w:rsidRDefault="00EF44C5" w:rsidP="00DC522F">
            <w:pPr>
              <w:rPr>
                <w:rFonts w:ascii="Arial" w:hAnsi="Arial" w:cs="Arial"/>
              </w:rPr>
            </w:pPr>
            <w:r w:rsidRPr="00457CEA">
              <w:rPr>
                <w:rFonts w:ascii="Arial" w:hAnsi="Arial" w:cs="Arial"/>
              </w:rPr>
              <w:t>Regenboog Ens</w:t>
            </w:r>
          </w:p>
        </w:tc>
        <w:tc>
          <w:tcPr>
            <w:tcW w:w="5865" w:type="dxa"/>
            <w:shd w:val="clear" w:color="auto" w:fill="auto"/>
          </w:tcPr>
          <w:p w14:paraId="7EDA168C" w14:textId="42CE4899" w:rsidR="001C763C" w:rsidRPr="00457CEA" w:rsidRDefault="002A05A7" w:rsidP="00DC522F">
            <w:pPr>
              <w:rPr>
                <w:rFonts w:ascii="Arial" w:hAnsi="Arial" w:cs="Arial"/>
              </w:rPr>
            </w:pPr>
            <w:r w:rsidRPr="00457CEA">
              <w:rPr>
                <w:rFonts w:ascii="Arial" w:hAnsi="Arial" w:cs="Arial"/>
              </w:rPr>
              <w:t>De School heeft een gedragsprotocol. De leerkrachten zorgen voor een veilig pedagogisch klimaat en hebben goed klassenmanagement. Preventief werken wij met Leefstijl, Pad (Programma Alternatieve denkstrategieën), groepsplan gedrag, Rots en water en Taakspel</w:t>
            </w:r>
          </w:p>
        </w:tc>
      </w:tr>
      <w:tr w:rsidR="001C763C" w:rsidRPr="00457CEA" w14:paraId="7247AED5" w14:textId="77777777" w:rsidTr="00DC522F">
        <w:tc>
          <w:tcPr>
            <w:tcW w:w="2629" w:type="dxa"/>
            <w:shd w:val="clear" w:color="auto" w:fill="auto"/>
          </w:tcPr>
          <w:p w14:paraId="2FB619B5" w14:textId="1E92D381" w:rsidR="001C763C" w:rsidRPr="00457CEA" w:rsidRDefault="00FB0323" w:rsidP="00DC522F">
            <w:pPr>
              <w:rPr>
                <w:rFonts w:ascii="Arial" w:hAnsi="Arial" w:cs="Arial"/>
              </w:rPr>
            </w:pPr>
            <w:r w:rsidRPr="00457CEA">
              <w:rPr>
                <w:rFonts w:ascii="Arial" w:hAnsi="Arial" w:cs="Arial"/>
              </w:rPr>
              <w:t>Lichtboei</w:t>
            </w:r>
          </w:p>
        </w:tc>
        <w:tc>
          <w:tcPr>
            <w:tcW w:w="5865" w:type="dxa"/>
            <w:shd w:val="clear" w:color="auto" w:fill="auto"/>
          </w:tcPr>
          <w:p w14:paraId="7804FC15" w14:textId="3E42C9AC" w:rsidR="001C763C" w:rsidRPr="00457CEA" w:rsidRDefault="00C25036" w:rsidP="00DC522F">
            <w:pPr>
              <w:rPr>
                <w:rFonts w:ascii="Arial" w:hAnsi="Arial" w:cs="Arial"/>
              </w:rPr>
            </w:pPr>
            <w:r w:rsidRPr="00457CEA">
              <w:rPr>
                <w:rFonts w:ascii="Arial" w:hAnsi="Arial" w:cs="Arial"/>
              </w:rPr>
              <w:t>Ervaring + 2 Gedragsspecialisten, ‘teken je gesprekcoach’ , beeldcoach + gespecialiseerd leerkracht Autisme</w:t>
            </w:r>
          </w:p>
        </w:tc>
      </w:tr>
      <w:tr w:rsidR="001C763C" w:rsidRPr="00457CEA" w14:paraId="7E0CB682" w14:textId="77777777" w:rsidTr="00DC522F">
        <w:tc>
          <w:tcPr>
            <w:tcW w:w="2629" w:type="dxa"/>
            <w:shd w:val="clear" w:color="auto" w:fill="auto"/>
          </w:tcPr>
          <w:p w14:paraId="0D6DDE6A" w14:textId="724CE229" w:rsidR="001C763C" w:rsidRPr="00457CEA" w:rsidRDefault="00C26C5D" w:rsidP="00DC522F">
            <w:pPr>
              <w:rPr>
                <w:rFonts w:ascii="Arial" w:hAnsi="Arial" w:cs="Arial"/>
              </w:rPr>
            </w:pPr>
            <w:r w:rsidRPr="00457CEA">
              <w:rPr>
                <w:rFonts w:ascii="Arial" w:hAnsi="Arial" w:cs="Arial"/>
              </w:rPr>
              <w:t>Triangel</w:t>
            </w:r>
          </w:p>
        </w:tc>
        <w:tc>
          <w:tcPr>
            <w:tcW w:w="5865" w:type="dxa"/>
            <w:shd w:val="clear" w:color="auto" w:fill="auto"/>
          </w:tcPr>
          <w:p w14:paraId="4AFA43ED" w14:textId="73EADB2A" w:rsidR="001C763C" w:rsidRPr="00457CEA" w:rsidRDefault="00971005" w:rsidP="00DC522F">
            <w:pPr>
              <w:rPr>
                <w:rFonts w:ascii="Arial" w:hAnsi="Arial" w:cs="Arial"/>
              </w:rPr>
            </w:pPr>
            <w:r w:rsidRPr="00457CEA">
              <w:rPr>
                <w:rFonts w:ascii="Arial" w:hAnsi="Arial" w:cs="Arial"/>
              </w:rPr>
              <w:t>Er is 1 gedragsspecial</w:t>
            </w:r>
            <w:r w:rsidR="00910D9D">
              <w:rPr>
                <w:rFonts w:ascii="Arial" w:hAnsi="Arial" w:cs="Arial"/>
              </w:rPr>
              <w:t>i</w:t>
            </w:r>
            <w:r w:rsidRPr="00457CEA">
              <w:rPr>
                <w:rFonts w:ascii="Arial" w:hAnsi="Arial" w:cs="Arial"/>
              </w:rPr>
              <w:t>st en 1 gespecialiseerde leerkracht in gedrag binnen het team</w:t>
            </w:r>
          </w:p>
        </w:tc>
      </w:tr>
      <w:tr w:rsidR="00862FE2" w:rsidRPr="00457CEA" w14:paraId="190D0FBA" w14:textId="77777777" w:rsidTr="00DC522F">
        <w:tc>
          <w:tcPr>
            <w:tcW w:w="2629" w:type="dxa"/>
            <w:shd w:val="clear" w:color="auto" w:fill="auto"/>
          </w:tcPr>
          <w:p w14:paraId="0AFB4561" w14:textId="0304991D" w:rsidR="00862FE2" w:rsidRPr="00457CEA" w:rsidRDefault="00862FE2" w:rsidP="00DC522F">
            <w:pPr>
              <w:rPr>
                <w:rFonts w:ascii="Arial" w:hAnsi="Arial" w:cs="Arial"/>
              </w:rPr>
            </w:pPr>
            <w:r w:rsidRPr="00457CEA">
              <w:rPr>
                <w:rFonts w:ascii="Arial" w:hAnsi="Arial" w:cs="Arial"/>
              </w:rPr>
              <w:t>Fladderiep</w:t>
            </w:r>
          </w:p>
        </w:tc>
        <w:tc>
          <w:tcPr>
            <w:tcW w:w="5865" w:type="dxa"/>
            <w:shd w:val="clear" w:color="auto" w:fill="auto"/>
          </w:tcPr>
          <w:p w14:paraId="64A13F7A" w14:textId="6D81AA79" w:rsidR="00862FE2" w:rsidRPr="00457CEA" w:rsidRDefault="009064FE" w:rsidP="00DC522F">
            <w:pPr>
              <w:rPr>
                <w:rFonts w:ascii="Arial" w:hAnsi="Arial" w:cs="Arial"/>
              </w:rPr>
            </w:pPr>
            <w:r w:rsidRPr="00457CEA">
              <w:rPr>
                <w:rFonts w:ascii="Arial" w:hAnsi="Arial" w:cs="Arial"/>
              </w:rPr>
              <w:t>Gedragsspecialist op school</w:t>
            </w:r>
          </w:p>
        </w:tc>
      </w:tr>
      <w:tr w:rsidR="002446DF" w:rsidRPr="00457CEA" w14:paraId="4AA15B8F" w14:textId="77777777" w:rsidTr="00DC522F">
        <w:tc>
          <w:tcPr>
            <w:tcW w:w="2629" w:type="dxa"/>
            <w:shd w:val="clear" w:color="auto" w:fill="auto"/>
          </w:tcPr>
          <w:p w14:paraId="768F7E28" w14:textId="482B12E2" w:rsidR="002446DF" w:rsidRPr="00457CEA" w:rsidRDefault="00ED637E" w:rsidP="00DC522F">
            <w:pPr>
              <w:rPr>
                <w:rFonts w:ascii="Arial" w:hAnsi="Arial" w:cs="Arial"/>
              </w:rPr>
            </w:pPr>
            <w:r w:rsidRPr="00457CEA">
              <w:rPr>
                <w:rFonts w:ascii="Arial" w:hAnsi="Arial" w:cs="Arial"/>
              </w:rPr>
              <w:t>Titus Brandsma</w:t>
            </w:r>
          </w:p>
        </w:tc>
        <w:tc>
          <w:tcPr>
            <w:tcW w:w="5865" w:type="dxa"/>
            <w:shd w:val="clear" w:color="auto" w:fill="auto"/>
          </w:tcPr>
          <w:p w14:paraId="79E7BF43" w14:textId="797D4447" w:rsidR="002446DF" w:rsidRPr="00457CEA" w:rsidRDefault="00ED637E" w:rsidP="00DC522F">
            <w:pPr>
              <w:rPr>
                <w:rFonts w:ascii="Arial" w:hAnsi="Arial" w:cs="Arial"/>
              </w:rPr>
            </w:pPr>
            <w:r w:rsidRPr="00457CEA">
              <w:rPr>
                <w:rFonts w:ascii="Arial" w:hAnsi="Arial" w:cs="Arial"/>
              </w:rPr>
              <w:t>Er is 1 leerkracht die de opleiding tot gedragsspecialist gevolgd heeft.</w:t>
            </w:r>
          </w:p>
        </w:tc>
      </w:tr>
      <w:tr w:rsidR="007C4E22" w:rsidRPr="00457CEA" w14:paraId="1356D822" w14:textId="77777777" w:rsidTr="00DC522F">
        <w:tc>
          <w:tcPr>
            <w:tcW w:w="2629" w:type="dxa"/>
            <w:shd w:val="clear" w:color="auto" w:fill="auto"/>
          </w:tcPr>
          <w:p w14:paraId="6A006CE3" w14:textId="620BF19B" w:rsidR="007C4E22" w:rsidRPr="00457CEA" w:rsidRDefault="007C4E22" w:rsidP="00DC522F">
            <w:pPr>
              <w:rPr>
                <w:rFonts w:ascii="Arial" w:hAnsi="Arial" w:cs="Arial"/>
              </w:rPr>
            </w:pPr>
            <w:r>
              <w:rPr>
                <w:rFonts w:ascii="Arial" w:hAnsi="Arial" w:cs="Arial"/>
              </w:rPr>
              <w:t>Horizon</w:t>
            </w:r>
          </w:p>
        </w:tc>
        <w:tc>
          <w:tcPr>
            <w:tcW w:w="5865" w:type="dxa"/>
            <w:shd w:val="clear" w:color="auto" w:fill="auto"/>
          </w:tcPr>
          <w:p w14:paraId="51A4CEF9" w14:textId="77777777" w:rsidR="00794C9B" w:rsidRPr="00794C9B" w:rsidRDefault="00794C9B" w:rsidP="00794C9B">
            <w:pPr>
              <w:rPr>
                <w:rFonts w:ascii="Arial" w:hAnsi="Arial" w:cs="Arial"/>
              </w:rPr>
            </w:pPr>
            <w:r w:rsidRPr="00794C9B">
              <w:rPr>
                <w:rFonts w:ascii="Arial" w:hAnsi="Arial" w:cs="Arial"/>
              </w:rPr>
              <w:t>Het team is gediplomeerd kanjertrainer</w:t>
            </w:r>
          </w:p>
          <w:p w14:paraId="2D5E3CFF" w14:textId="3AA507F0" w:rsidR="007C4E22" w:rsidRPr="00457CEA" w:rsidRDefault="00794C9B" w:rsidP="00794C9B">
            <w:pPr>
              <w:rPr>
                <w:rFonts w:ascii="Arial" w:hAnsi="Arial" w:cs="Arial"/>
              </w:rPr>
            </w:pPr>
            <w:r w:rsidRPr="00794C9B">
              <w:rPr>
                <w:rFonts w:ascii="Arial" w:hAnsi="Arial" w:cs="Arial"/>
              </w:rPr>
              <w:t xml:space="preserve">IB-er (interim) is gedragsspecialist </w:t>
            </w:r>
          </w:p>
        </w:tc>
      </w:tr>
      <w:tr w:rsidR="007C4E22" w:rsidRPr="00457CEA" w14:paraId="7C70815F" w14:textId="77777777" w:rsidTr="00DC522F">
        <w:tc>
          <w:tcPr>
            <w:tcW w:w="2629" w:type="dxa"/>
            <w:shd w:val="clear" w:color="auto" w:fill="auto"/>
          </w:tcPr>
          <w:p w14:paraId="4462AE39" w14:textId="30E52EDE" w:rsidR="007C4E22" w:rsidRPr="00457CEA" w:rsidRDefault="00E078FD" w:rsidP="00DC522F">
            <w:pPr>
              <w:rPr>
                <w:rFonts w:ascii="Arial" w:hAnsi="Arial" w:cs="Arial"/>
              </w:rPr>
            </w:pPr>
            <w:r>
              <w:rPr>
                <w:rFonts w:ascii="Arial" w:hAnsi="Arial" w:cs="Arial"/>
              </w:rPr>
              <w:t>Koperwiek</w:t>
            </w:r>
          </w:p>
        </w:tc>
        <w:tc>
          <w:tcPr>
            <w:tcW w:w="5865" w:type="dxa"/>
            <w:shd w:val="clear" w:color="auto" w:fill="auto"/>
          </w:tcPr>
          <w:p w14:paraId="18C298E6" w14:textId="5E7268B6" w:rsidR="007C4E22" w:rsidRPr="00457CEA" w:rsidRDefault="00E078FD" w:rsidP="00DC522F">
            <w:pPr>
              <w:rPr>
                <w:rFonts w:ascii="Arial" w:hAnsi="Arial" w:cs="Arial"/>
              </w:rPr>
            </w:pPr>
            <w:r>
              <w:rPr>
                <w:rFonts w:ascii="Arial" w:hAnsi="Arial" w:cs="Arial"/>
              </w:rPr>
              <w:t>2 gedragsspecialisten Master SEN</w:t>
            </w:r>
          </w:p>
        </w:tc>
      </w:tr>
      <w:tr w:rsidR="007C4E22" w:rsidRPr="00457CEA" w14:paraId="0217C903" w14:textId="77777777" w:rsidTr="00DC522F">
        <w:tc>
          <w:tcPr>
            <w:tcW w:w="2629" w:type="dxa"/>
            <w:shd w:val="clear" w:color="auto" w:fill="auto"/>
          </w:tcPr>
          <w:p w14:paraId="49132CC0" w14:textId="69A01C10" w:rsidR="007C4E22" w:rsidRPr="00457CEA" w:rsidRDefault="009937FB" w:rsidP="00DC522F">
            <w:pPr>
              <w:rPr>
                <w:rFonts w:ascii="Arial" w:hAnsi="Arial" w:cs="Arial"/>
              </w:rPr>
            </w:pPr>
            <w:r>
              <w:rPr>
                <w:rFonts w:ascii="Arial" w:hAnsi="Arial" w:cs="Arial"/>
              </w:rPr>
              <w:t>Harmpje Visser</w:t>
            </w:r>
          </w:p>
        </w:tc>
        <w:tc>
          <w:tcPr>
            <w:tcW w:w="5865" w:type="dxa"/>
            <w:shd w:val="clear" w:color="auto" w:fill="auto"/>
          </w:tcPr>
          <w:p w14:paraId="7FA8998E" w14:textId="12DE850E" w:rsidR="007C4E22" w:rsidRPr="00457CEA" w:rsidRDefault="002B6DE5" w:rsidP="00DC522F">
            <w:pPr>
              <w:rPr>
                <w:rFonts w:ascii="Arial" w:hAnsi="Arial" w:cs="Arial"/>
              </w:rPr>
            </w:pPr>
            <w:r w:rsidRPr="002B6DE5">
              <w:rPr>
                <w:rFonts w:ascii="Arial" w:hAnsi="Arial" w:cs="Arial"/>
              </w:rPr>
              <w:t>Wij professionaliseren ons in het begeleiden van kinderen met gedragsproblemen. We hebben op school een pedagogisch medewerker dit ingezet wordt om preventieve hulp te bieden op groeps en individueel niveau. Ook het coachen van de leerkracht kan worden geboden.</w:t>
            </w:r>
          </w:p>
        </w:tc>
      </w:tr>
      <w:tr w:rsidR="007C4E22" w:rsidRPr="00457CEA" w14:paraId="4A808897" w14:textId="77777777" w:rsidTr="00DC522F">
        <w:tc>
          <w:tcPr>
            <w:tcW w:w="2629" w:type="dxa"/>
            <w:shd w:val="clear" w:color="auto" w:fill="auto"/>
          </w:tcPr>
          <w:p w14:paraId="7F3426E8" w14:textId="06ED572F" w:rsidR="007C4E22" w:rsidRPr="00457CEA" w:rsidRDefault="00C21D0B" w:rsidP="00DC522F">
            <w:pPr>
              <w:rPr>
                <w:rFonts w:ascii="Arial" w:hAnsi="Arial" w:cs="Arial"/>
              </w:rPr>
            </w:pPr>
            <w:r>
              <w:rPr>
                <w:rFonts w:ascii="Arial" w:hAnsi="Arial" w:cs="Arial"/>
              </w:rPr>
              <w:t>Roderik van Voorst</w:t>
            </w:r>
          </w:p>
        </w:tc>
        <w:tc>
          <w:tcPr>
            <w:tcW w:w="5865" w:type="dxa"/>
            <w:shd w:val="clear" w:color="auto" w:fill="auto"/>
          </w:tcPr>
          <w:p w14:paraId="0EC584B3" w14:textId="2F8A2BFE" w:rsidR="007C4E22" w:rsidRPr="00457CEA" w:rsidRDefault="00C21D0B" w:rsidP="00DC522F">
            <w:pPr>
              <w:rPr>
                <w:rFonts w:ascii="Arial" w:hAnsi="Arial" w:cs="Arial"/>
              </w:rPr>
            </w:pPr>
            <w:r>
              <w:rPr>
                <w:rFonts w:ascii="Arial" w:hAnsi="Arial" w:cs="Arial"/>
              </w:rPr>
              <w:t>Meerdere teamleden hebben een opleiding Pedagogisch Tact gevolgd.</w:t>
            </w:r>
          </w:p>
        </w:tc>
      </w:tr>
      <w:tr w:rsidR="007C4E22" w:rsidRPr="00457CEA" w14:paraId="600B3CD7" w14:textId="77777777" w:rsidTr="00DC522F">
        <w:tc>
          <w:tcPr>
            <w:tcW w:w="2629" w:type="dxa"/>
            <w:shd w:val="clear" w:color="auto" w:fill="auto"/>
          </w:tcPr>
          <w:p w14:paraId="1AC24E3E" w14:textId="1134EF4E" w:rsidR="007C4E22" w:rsidRPr="00457CEA" w:rsidRDefault="00C3042E" w:rsidP="00DC522F">
            <w:pPr>
              <w:rPr>
                <w:rFonts w:ascii="Arial" w:hAnsi="Arial" w:cs="Arial"/>
              </w:rPr>
            </w:pPr>
            <w:r>
              <w:rPr>
                <w:rFonts w:ascii="Arial" w:hAnsi="Arial" w:cs="Arial"/>
              </w:rPr>
              <w:t>Groen van Prinsterer</w:t>
            </w:r>
          </w:p>
        </w:tc>
        <w:tc>
          <w:tcPr>
            <w:tcW w:w="5865" w:type="dxa"/>
            <w:shd w:val="clear" w:color="auto" w:fill="auto"/>
          </w:tcPr>
          <w:p w14:paraId="2B406263" w14:textId="4D640392" w:rsidR="007C4E22" w:rsidRPr="00457CEA" w:rsidRDefault="00721BF9" w:rsidP="00DC522F">
            <w:pPr>
              <w:rPr>
                <w:rFonts w:ascii="Arial" w:hAnsi="Arial" w:cs="Arial"/>
              </w:rPr>
            </w:pPr>
            <w:r w:rsidRPr="00721BF9">
              <w:rPr>
                <w:rFonts w:ascii="Arial" w:hAnsi="Arial" w:cs="Arial"/>
              </w:rPr>
              <w:t>Binnen ons team is een Kindertherapeut aanwezig. Intern is wekelijks SMW inzetbaar. Binnen onze vereniging kunnen wij gebruik maken van een gedragsspecialist.</w:t>
            </w:r>
          </w:p>
        </w:tc>
      </w:tr>
      <w:tr w:rsidR="00610E18" w:rsidRPr="00457CEA" w14:paraId="6E80C93B" w14:textId="77777777" w:rsidTr="00DC522F">
        <w:tc>
          <w:tcPr>
            <w:tcW w:w="2629" w:type="dxa"/>
            <w:shd w:val="clear" w:color="auto" w:fill="auto"/>
          </w:tcPr>
          <w:p w14:paraId="6C817EBE" w14:textId="22DAC432" w:rsidR="00610E18" w:rsidRDefault="00610E18" w:rsidP="00DC522F">
            <w:pPr>
              <w:rPr>
                <w:rFonts w:ascii="Arial" w:hAnsi="Arial" w:cs="Arial"/>
              </w:rPr>
            </w:pPr>
            <w:r>
              <w:rPr>
                <w:rFonts w:ascii="Arial" w:hAnsi="Arial" w:cs="Arial"/>
              </w:rPr>
              <w:t>Carrousel</w:t>
            </w:r>
          </w:p>
        </w:tc>
        <w:tc>
          <w:tcPr>
            <w:tcW w:w="5865" w:type="dxa"/>
            <w:shd w:val="clear" w:color="auto" w:fill="auto"/>
          </w:tcPr>
          <w:p w14:paraId="3EE83D34" w14:textId="733A2E48" w:rsidR="00610E18" w:rsidRPr="00721BF9" w:rsidRDefault="00610E18" w:rsidP="00610E18">
            <w:pPr>
              <w:rPr>
                <w:rFonts w:ascii="Arial" w:hAnsi="Arial" w:cs="Arial"/>
              </w:rPr>
            </w:pPr>
            <w:r w:rsidRPr="00610E18">
              <w:rPr>
                <w:rFonts w:ascii="Arial" w:hAnsi="Arial" w:cs="Arial"/>
              </w:rPr>
              <w:t>De intern begeleider, leerkracht groep 7/8 en de directeur hebben allen ervaring in speciaal onderwijs (cluster 4). Daarnaast is leerkracht groep 5/6 gedragsspecialist</w:t>
            </w:r>
          </w:p>
        </w:tc>
      </w:tr>
      <w:tr w:rsidR="00E46A3B" w:rsidRPr="00457CEA" w14:paraId="5A61EC77" w14:textId="77777777" w:rsidTr="00DC522F">
        <w:tc>
          <w:tcPr>
            <w:tcW w:w="2629" w:type="dxa"/>
            <w:shd w:val="clear" w:color="auto" w:fill="auto"/>
          </w:tcPr>
          <w:p w14:paraId="61AA8257" w14:textId="546A22DC" w:rsidR="00E46A3B" w:rsidRDefault="00E46A3B" w:rsidP="00DC522F">
            <w:pPr>
              <w:rPr>
                <w:rFonts w:ascii="Arial" w:hAnsi="Arial" w:cs="Arial"/>
              </w:rPr>
            </w:pPr>
            <w:r>
              <w:rPr>
                <w:rFonts w:ascii="Arial" w:hAnsi="Arial" w:cs="Arial"/>
              </w:rPr>
              <w:t>Windkracht 10</w:t>
            </w:r>
          </w:p>
        </w:tc>
        <w:tc>
          <w:tcPr>
            <w:tcW w:w="5865" w:type="dxa"/>
            <w:shd w:val="clear" w:color="auto" w:fill="auto"/>
          </w:tcPr>
          <w:p w14:paraId="65571F8A" w14:textId="25BB4EEA" w:rsidR="00E46A3B" w:rsidRPr="00610E18" w:rsidRDefault="00366B5A" w:rsidP="00610E18">
            <w:pPr>
              <w:rPr>
                <w:rFonts w:ascii="Arial" w:hAnsi="Arial" w:cs="Arial"/>
              </w:rPr>
            </w:pPr>
            <w:r w:rsidRPr="00484356">
              <w:rPr>
                <w:rFonts w:cs="Trebuchet MS"/>
                <w:color w:val="000000"/>
                <w:lang w:eastAsia="ja-JP"/>
              </w:rPr>
              <w:t>Leerkrachten hebben ervaring in de omgang met leerlingen met gedragsproblemen en krijgen, indien nodig, ondersteuning van een gedragsspecialist uit het Expertisenetwerk</w:t>
            </w:r>
            <w:r>
              <w:rPr>
                <w:rFonts w:cs="Trebuchet MS"/>
                <w:color w:val="000000"/>
                <w:lang w:eastAsia="ja-JP"/>
              </w:rPr>
              <w:t>.</w:t>
            </w:r>
          </w:p>
        </w:tc>
      </w:tr>
      <w:tr w:rsidR="00366B5A" w:rsidRPr="00457CEA" w14:paraId="1A783463" w14:textId="77777777" w:rsidTr="00DC522F">
        <w:tc>
          <w:tcPr>
            <w:tcW w:w="2629" w:type="dxa"/>
            <w:shd w:val="clear" w:color="auto" w:fill="auto"/>
          </w:tcPr>
          <w:p w14:paraId="69B1EC51" w14:textId="05025870" w:rsidR="00366B5A" w:rsidRDefault="00366B5A" w:rsidP="00DC522F">
            <w:pPr>
              <w:rPr>
                <w:rFonts w:ascii="Arial" w:hAnsi="Arial" w:cs="Arial"/>
              </w:rPr>
            </w:pPr>
            <w:r>
              <w:rPr>
                <w:rFonts w:ascii="Arial" w:hAnsi="Arial" w:cs="Arial"/>
              </w:rPr>
              <w:t>Op de Wieken</w:t>
            </w:r>
          </w:p>
        </w:tc>
        <w:tc>
          <w:tcPr>
            <w:tcW w:w="5865" w:type="dxa"/>
            <w:shd w:val="clear" w:color="auto" w:fill="auto"/>
          </w:tcPr>
          <w:p w14:paraId="69C3E013" w14:textId="7E2986C0" w:rsidR="00366B5A" w:rsidRPr="00484356" w:rsidRDefault="00366B5A" w:rsidP="00610E18">
            <w:pPr>
              <w:rPr>
                <w:rFonts w:cs="Trebuchet MS"/>
                <w:color w:val="000000"/>
                <w:lang w:eastAsia="ja-JP"/>
              </w:rPr>
            </w:pPr>
            <w:r>
              <w:rPr>
                <w:rFonts w:cs="Trebuchet MS"/>
                <w:color w:val="000000"/>
                <w:lang w:eastAsia="ja-JP"/>
              </w:rPr>
              <w:t>Master SEN, Cref en ervaringen</w:t>
            </w:r>
          </w:p>
        </w:tc>
      </w:tr>
    </w:tbl>
    <w:p w14:paraId="34307ADB" w14:textId="42E5E3FF"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013910" w:rsidRPr="00457CEA" w14:paraId="6A4E3B32" w14:textId="77777777" w:rsidTr="00901AB4">
        <w:tc>
          <w:tcPr>
            <w:tcW w:w="8494" w:type="dxa"/>
            <w:gridSpan w:val="2"/>
            <w:shd w:val="clear" w:color="auto" w:fill="auto"/>
          </w:tcPr>
          <w:p w14:paraId="08688F92" w14:textId="77777777" w:rsidR="00901AB4" w:rsidRPr="00457CEA" w:rsidRDefault="00901AB4" w:rsidP="00D64A55">
            <w:pPr>
              <w:jc w:val="center"/>
              <w:rPr>
                <w:rFonts w:ascii="Arial" w:hAnsi="Arial" w:cs="Arial"/>
              </w:rPr>
            </w:pPr>
          </w:p>
          <w:p w14:paraId="2E589707" w14:textId="77777777" w:rsidR="00013910" w:rsidRPr="00F009C6" w:rsidRDefault="00013910" w:rsidP="00D64A55">
            <w:pPr>
              <w:jc w:val="center"/>
              <w:rPr>
                <w:rFonts w:ascii="Arial" w:hAnsi="Arial" w:cs="Arial"/>
                <w:b/>
                <w:sz w:val="24"/>
                <w:szCs w:val="24"/>
              </w:rPr>
            </w:pPr>
            <w:r w:rsidRPr="00F009C6">
              <w:rPr>
                <w:rFonts w:ascii="Arial" w:hAnsi="Arial" w:cs="Arial"/>
                <w:b/>
                <w:sz w:val="24"/>
                <w:szCs w:val="24"/>
              </w:rPr>
              <w:t>ADHD</w:t>
            </w:r>
          </w:p>
          <w:p w14:paraId="3A4F042B" w14:textId="77777777" w:rsidR="00901AB4" w:rsidRPr="00457CEA" w:rsidRDefault="00901AB4" w:rsidP="00D64A55">
            <w:pPr>
              <w:jc w:val="center"/>
              <w:rPr>
                <w:rFonts w:ascii="Arial" w:hAnsi="Arial" w:cs="Arial"/>
              </w:rPr>
            </w:pPr>
          </w:p>
        </w:tc>
      </w:tr>
      <w:tr w:rsidR="00013910" w:rsidRPr="00457CEA" w14:paraId="032BC151" w14:textId="77777777" w:rsidTr="00901AB4">
        <w:tc>
          <w:tcPr>
            <w:tcW w:w="2620" w:type="dxa"/>
            <w:shd w:val="clear" w:color="auto" w:fill="auto"/>
          </w:tcPr>
          <w:p w14:paraId="3791A585" w14:textId="77777777" w:rsidR="00013910" w:rsidRPr="00457CEA" w:rsidRDefault="00013910" w:rsidP="008004B3">
            <w:pPr>
              <w:rPr>
                <w:rFonts w:ascii="Arial" w:hAnsi="Arial" w:cs="Arial"/>
              </w:rPr>
            </w:pPr>
            <w:r w:rsidRPr="00457CEA">
              <w:rPr>
                <w:rFonts w:ascii="Arial" w:hAnsi="Arial" w:cs="Arial"/>
              </w:rPr>
              <w:t>School:</w:t>
            </w:r>
          </w:p>
        </w:tc>
        <w:tc>
          <w:tcPr>
            <w:tcW w:w="5874" w:type="dxa"/>
            <w:shd w:val="clear" w:color="auto" w:fill="auto"/>
          </w:tcPr>
          <w:p w14:paraId="7743C19D" w14:textId="77777777" w:rsidR="00013910" w:rsidRPr="00457CEA" w:rsidRDefault="00013910" w:rsidP="008004B3">
            <w:pPr>
              <w:rPr>
                <w:rFonts w:ascii="Arial" w:hAnsi="Arial" w:cs="Arial"/>
              </w:rPr>
            </w:pPr>
            <w:r w:rsidRPr="00457CEA">
              <w:rPr>
                <w:rFonts w:ascii="Arial" w:hAnsi="Arial" w:cs="Arial"/>
              </w:rPr>
              <w:t>Toelichting:</w:t>
            </w:r>
          </w:p>
        </w:tc>
      </w:tr>
      <w:tr w:rsidR="00D64A55" w:rsidRPr="00457CEA" w14:paraId="24E5A899" w14:textId="77777777" w:rsidTr="00901AB4">
        <w:tc>
          <w:tcPr>
            <w:tcW w:w="2620" w:type="dxa"/>
            <w:shd w:val="clear" w:color="auto" w:fill="auto"/>
          </w:tcPr>
          <w:p w14:paraId="5583B1EA" w14:textId="2259325A" w:rsidR="00D64A55" w:rsidRPr="00F75889" w:rsidRDefault="009B1333" w:rsidP="00696DD8">
            <w:pPr>
              <w:rPr>
                <w:rFonts w:ascii="Arial" w:hAnsi="Arial" w:cs="Arial"/>
              </w:rPr>
            </w:pPr>
            <w:r>
              <w:rPr>
                <w:rFonts w:ascii="Arial" w:hAnsi="Arial" w:cs="Arial"/>
              </w:rPr>
              <w:t>Kompas</w:t>
            </w:r>
          </w:p>
        </w:tc>
        <w:tc>
          <w:tcPr>
            <w:tcW w:w="5874" w:type="dxa"/>
            <w:shd w:val="clear" w:color="auto" w:fill="auto"/>
          </w:tcPr>
          <w:p w14:paraId="40C5667A" w14:textId="6F053E9F" w:rsidR="00D64A55" w:rsidRPr="00F75889" w:rsidRDefault="009B1333" w:rsidP="00696DD8">
            <w:pPr>
              <w:rPr>
                <w:rFonts w:ascii="Arial" w:hAnsi="Arial" w:cs="Arial"/>
              </w:rPr>
            </w:pPr>
            <w:r>
              <w:rPr>
                <w:rFonts w:ascii="Arial" w:hAnsi="Arial" w:cs="Arial"/>
              </w:rPr>
              <w:t>Er is een gedragsspecialist aanwezig.</w:t>
            </w:r>
          </w:p>
        </w:tc>
      </w:tr>
      <w:tr w:rsidR="00D64A55" w:rsidRPr="00457CEA" w14:paraId="468F995A" w14:textId="77777777" w:rsidTr="00901AB4">
        <w:tc>
          <w:tcPr>
            <w:tcW w:w="2620" w:type="dxa"/>
            <w:shd w:val="clear" w:color="auto" w:fill="auto"/>
          </w:tcPr>
          <w:p w14:paraId="2BF6AA26" w14:textId="0F400899" w:rsidR="00D64A55" w:rsidRPr="00F75889" w:rsidRDefault="00F956F7" w:rsidP="00696DD8">
            <w:pPr>
              <w:rPr>
                <w:rFonts w:ascii="Arial" w:hAnsi="Arial" w:cs="Arial"/>
              </w:rPr>
            </w:pPr>
            <w:r>
              <w:rPr>
                <w:rFonts w:ascii="Arial" w:hAnsi="Arial" w:cs="Arial"/>
              </w:rPr>
              <w:t>Ark</w:t>
            </w:r>
          </w:p>
        </w:tc>
        <w:tc>
          <w:tcPr>
            <w:tcW w:w="5874" w:type="dxa"/>
            <w:shd w:val="clear" w:color="auto" w:fill="auto"/>
          </w:tcPr>
          <w:p w14:paraId="164C1194" w14:textId="4FF2E752" w:rsidR="00D64A55" w:rsidRPr="00F75889" w:rsidRDefault="00F956F7" w:rsidP="00696DD8">
            <w:pPr>
              <w:rPr>
                <w:rFonts w:ascii="Arial" w:hAnsi="Arial" w:cs="Arial"/>
              </w:rPr>
            </w:pPr>
            <w:r>
              <w:rPr>
                <w:rFonts w:ascii="Arial" w:hAnsi="Arial" w:cs="Arial"/>
              </w:rPr>
              <w:t>Leerkrachten zijn geschoold middels cursussen.</w:t>
            </w:r>
          </w:p>
        </w:tc>
      </w:tr>
      <w:tr w:rsidR="00D64A55" w:rsidRPr="00457CEA" w14:paraId="3B92B270" w14:textId="77777777" w:rsidTr="00901AB4">
        <w:tc>
          <w:tcPr>
            <w:tcW w:w="2620" w:type="dxa"/>
            <w:shd w:val="clear" w:color="auto" w:fill="auto"/>
          </w:tcPr>
          <w:p w14:paraId="26FCA29C" w14:textId="2AC86F33" w:rsidR="00D64A55" w:rsidRPr="00F75889" w:rsidRDefault="000B505A" w:rsidP="00696DD8">
            <w:pPr>
              <w:rPr>
                <w:rFonts w:ascii="Arial" w:hAnsi="Arial" w:cs="Arial"/>
              </w:rPr>
            </w:pPr>
            <w:r>
              <w:rPr>
                <w:rFonts w:ascii="Arial" w:hAnsi="Arial" w:cs="Arial"/>
              </w:rPr>
              <w:t>Planthof</w:t>
            </w:r>
          </w:p>
        </w:tc>
        <w:tc>
          <w:tcPr>
            <w:tcW w:w="5874" w:type="dxa"/>
            <w:shd w:val="clear" w:color="auto" w:fill="auto"/>
          </w:tcPr>
          <w:p w14:paraId="6EA91817" w14:textId="6EEA1955" w:rsidR="00D64A55" w:rsidRPr="00F75889" w:rsidRDefault="000B505A" w:rsidP="00696DD8">
            <w:pPr>
              <w:rPr>
                <w:rFonts w:ascii="Arial" w:hAnsi="Arial" w:cs="Arial"/>
              </w:rPr>
            </w:pPr>
            <w:r w:rsidRPr="000B505A">
              <w:rPr>
                <w:rFonts w:ascii="Arial" w:hAnsi="Arial" w:cs="Arial"/>
              </w:rPr>
              <w:t>Wij maken gebruik van de Kanjertraining op school. De school heeft een gedragsexperteam waarbij twee leerkrachten een master SEN gedrag gevolgd hebben. Zij begeleiden, coachen en instrueren leerkrachten in het team. Alle leerkrachten hebben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0C0658" w:rsidRPr="00457CEA" w14:paraId="722B00AE" w14:textId="77777777" w:rsidTr="00901AB4">
        <w:tc>
          <w:tcPr>
            <w:tcW w:w="2620" w:type="dxa"/>
            <w:shd w:val="clear" w:color="auto" w:fill="auto"/>
          </w:tcPr>
          <w:p w14:paraId="42C6D796" w14:textId="190044F5" w:rsidR="000C0658" w:rsidRPr="00F75889" w:rsidRDefault="004245C0" w:rsidP="00696DD8">
            <w:pPr>
              <w:rPr>
                <w:rFonts w:ascii="Arial" w:hAnsi="Arial" w:cs="Arial"/>
              </w:rPr>
            </w:pPr>
            <w:r>
              <w:rPr>
                <w:rFonts w:ascii="Arial" w:hAnsi="Arial" w:cs="Arial"/>
              </w:rPr>
              <w:t>Het Lichtschip</w:t>
            </w:r>
          </w:p>
        </w:tc>
        <w:tc>
          <w:tcPr>
            <w:tcW w:w="5874" w:type="dxa"/>
            <w:shd w:val="clear" w:color="auto" w:fill="auto"/>
          </w:tcPr>
          <w:p w14:paraId="6E1831B3" w14:textId="04694061" w:rsidR="000C0658" w:rsidRPr="00F75889" w:rsidRDefault="004245C0" w:rsidP="00696DD8">
            <w:pPr>
              <w:rPr>
                <w:rFonts w:ascii="Arial" w:hAnsi="Arial" w:cs="Arial"/>
              </w:rPr>
            </w:pPr>
            <w:r>
              <w:rPr>
                <w:rFonts w:ascii="Arial" w:hAnsi="Arial" w:cs="Arial"/>
              </w:rPr>
              <w:t>Praktijkervaring</w:t>
            </w:r>
          </w:p>
        </w:tc>
      </w:tr>
      <w:tr w:rsidR="000C0658" w:rsidRPr="00457CEA" w14:paraId="54E11D2A" w14:textId="77777777" w:rsidTr="00901AB4">
        <w:tc>
          <w:tcPr>
            <w:tcW w:w="2620" w:type="dxa"/>
            <w:shd w:val="clear" w:color="auto" w:fill="auto"/>
          </w:tcPr>
          <w:p w14:paraId="31126E5D" w14:textId="3CDE19BF" w:rsidR="000C0658" w:rsidRPr="00F75889" w:rsidRDefault="001E2E5E" w:rsidP="00696DD8">
            <w:pPr>
              <w:rPr>
                <w:rFonts w:ascii="Arial" w:hAnsi="Arial" w:cs="Arial"/>
              </w:rPr>
            </w:pPr>
            <w:r>
              <w:rPr>
                <w:rFonts w:ascii="Arial" w:hAnsi="Arial" w:cs="Arial"/>
              </w:rPr>
              <w:t>Floreant</w:t>
            </w:r>
          </w:p>
        </w:tc>
        <w:tc>
          <w:tcPr>
            <w:tcW w:w="5874" w:type="dxa"/>
            <w:shd w:val="clear" w:color="auto" w:fill="auto"/>
          </w:tcPr>
          <w:p w14:paraId="2DE403A5" w14:textId="5B401152" w:rsidR="000C0658" w:rsidRPr="00F75889" w:rsidRDefault="001E2E5E" w:rsidP="00696DD8">
            <w:pPr>
              <w:rPr>
                <w:rFonts w:ascii="Arial" w:hAnsi="Arial" w:cs="Arial"/>
              </w:rPr>
            </w:pPr>
            <w:r>
              <w:rPr>
                <w:rFonts w:ascii="Arial" w:hAnsi="Arial" w:cs="Arial"/>
              </w:rPr>
              <w:t>Gedragsspecialist</w:t>
            </w:r>
          </w:p>
        </w:tc>
      </w:tr>
      <w:tr w:rsidR="000C0658" w:rsidRPr="00457CEA" w14:paraId="62431CDC" w14:textId="77777777" w:rsidTr="00901AB4">
        <w:tc>
          <w:tcPr>
            <w:tcW w:w="2620" w:type="dxa"/>
            <w:shd w:val="clear" w:color="auto" w:fill="auto"/>
          </w:tcPr>
          <w:p w14:paraId="49E398E2" w14:textId="32685112" w:rsidR="000C0658" w:rsidRPr="00F75889" w:rsidRDefault="00E9238E" w:rsidP="00696DD8">
            <w:pPr>
              <w:rPr>
                <w:rFonts w:ascii="Arial" w:hAnsi="Arial" w:cs="Arial"/>
              </w:rPr>
            </w:pPr>
            <w:r>
              <w:rPr>
                <w:rFonts w:ascii="Arial" w:hAnsi="Arial" w:cs="Arial"/>
              </w:rPr>
              <w:t>Zeester</w:t>
            </w:r>
          </w:p>
        </w:tc>
        <w:tc>
          <w:tcPr>
            <w:tcW w:w="5874" w:type="dxa"/>
            <w:shd w:val="clear" w:color="auto" w:fill="auto"/>
          </w:tcPr>
          <w:p w14:paraId="16287F21" w14:textId="7D0C3844" w:rsidR="000C0658" w:rsidRPr="00F75889" w:rsidRDefault="00E9238E" w:rsidP="00696DD8">
            <w:pPr>
              <w:rPr>
                <w:rFonts w:ascii="Arial" w:hAnsi="Arial" w:cs="Arial"/>
              </w:rPr>
            </w:pPr>
            <w:r>
              <w:rPr>
                <w:rFonts w:ascii="Arial" w:hAnsi="Arial" w:cs="Arial"/>
              </w:rPr>
              <w:t>Erv</w:t>
            </w:r>
            <w:r w:rsidR="00885238">
              <w:rPr>
                <w:rFonts w:ascii="Arial" w:hAnsi="Arial" w:cs="Arial"/>
              </w:rPr>
              <w:t>aren leerkrachten</w:t>
            </w:r>
          </w:p>
        </w:tc>
      </w:tr>
      <w:tr w:rsidR="00F37715" w:rsidRPr="00457CEA" w14:paraId="6CF91197" w14:textId="77777777" w:rsidTr="00901AB4">
        <w:tc>
          <w:tcPr>
            <w:tcW w:w="2620" w:type="dxa"/>
            <w:shd w:val="clear" w:color="auto" w:fill="auto"/>
          </w:tcPr>
          <w:p w14:paraId="043E62B7" w14:textId="207D746A" w:rsidR="00F37715" w:rsidRPr="00F75889" w:rsidRDefault="006D68D1" w:rsidP="00696DD8">
            <w:pPr>
              <w:rPr>
                <w:rFonts w:ascii="Arial" w:hAnsi="Arial" w:cs="Arial"/>
              </w:rPr>
            </w:pPr>
            <w:r>
              <w:rPr>
                <w:rFonts w:ascii="Arial" w:hAnsi="Arial" w:cs="Arial"/>
              </w:rPr>
              <w:t>Schalmei</w:t>
            </w:r>
          </w:p>
        </w:tc>
        <w:tc>
          <w:tcPr>
            <w:tcW w:w="5874" w:type="dxa"/>
            <w:shd w:val="clear" w:color="auto" w:fill="auto"/>
          </w:tcPr>
          <w:p w14:paraId="685DAE6A" w14:textId="1DA0C10D" w:rsidR="00F37715" w:rsidRPr="00F75889" w:rsidRDefault="006D68D1" w:rsidP="00696DD8">
            <w:pPr>
              <w:rPr>
                <w:rFonts w:ascii="Arial" w:hAnsi="Arial" w:cs="Arial"/>
              </w:rPr>
            </w:pPr>
            <w:r w:rsidRPr="006D68D1">
              <w:rPr>
                <w:rFonts w:ascii="Arial" w:hAnsi="Arial" w:cs="Arial"/>
              </w:rPr>
              <w:t>Ervaren leerkrachten, waarbij ook een aantal de cursus "Teach like a champion" hebben gevolgd.</w:t>
            </w:r>
          </w:p>
        </w:tc>
      </w:tr>
      <w:tr w:rsidR="00B13B48" w:rsidRPr="00457CEA" w14:paraId="506B9746" w14:textId="77777777" w:rsidTr="00901AB4">
        <w:tc>
          <w:tcPr>
            <w:tcW w:w="2620" w:type="dxa"/>
            <w:shd w:val="clear" w:color="auto" w:fill="auto"/>
          </w:tcPr>
          <w:p w14:paraId="0FB8A4B1" w14:textId="7967A0CB" w:rsidR="00B13B48" w:rsidRDefault="009A4F38" w:rsidP="00696DD8">
            <w:pPr>
              <w:rPr>
                <w:rFonts w:ascii="Arial" w:hAnsi="Arial" w:cs="Arial"/>
              </w:rPr>
            </w:pPr>
            <w:r>
              <w:rPr>
                <w:rFonts w:ascii="Arial" w:hAnsi="Arial" w:cs="Arial"/>
              </w:rPr>
              <w:t>Sjaloom</w:t>
            </w:r>
          </w:p>
        </w:tc>
        <w:tc>
          <w:tcPr>
            <w:tcW w:w="5874" w:type="dxa"/>
            <w:shd w:val="clear" w:color="auto" w:fill="auto"/>
          </w:tcPr>
          <w:p w14:paraId="3992D113" w14:textId="52A985A6" w:rsidR="00B13B48" w:rsidRDefault="009A4F38" w:rsidP="00696DD8">
            <w:pPr>
              <w:rPr>
                <w:rFonts w:ascii="Arial" w:hAnsi="Arial" w:cs="Arial"/>
              </w:rPr>
            </w:pPr>
            <w:r>
              <w:rPr>
                <w:rFonts w:ascii="Arial" w:hAnsi="Arial" w:cs="Arial"/>
              </w:rPr>
              <w:t>Ervaren leerkrachten die kinderen hierin kunnen begeleiden.</w:t>
            </w:r>
          </w:p>
        </w:tc>
      </w:tr>
      <w:tr w:rsidR="0057189F" w:rsidRPr="00457CEA" w14:paraId="39479C39" w14:textId="77777777" w:rsidTr="00901AB4">
        <w:tc>
          <w:tcPr>
            <w:tcW w:w="2620" w:type="dxa"/>
            <w:shd w:val="clear" w:color="auto" w:fill="auto"/>
          </w:tcPr>
          <w:p w14:paraId="715B6D71" w14:textId="21439F87" w:rsidR="0057189F" w:rsidRDefault="00A02DC8" w:rsidP="00696DD8">
            <w:pPr>
              <w:rPr>
                <w:rFonts w:ascii="Arial" w:hAnsi="Arial" w:cs="Arial"/>
              </w:rPr>
            </w:pPr>
            <w:r>
              <w:rPr>
                <w:rFonts w:ascii="Arial" w:hAnsi="Arial" w:cs="Arial"/>
              </w:rPr>
              <w:t>Vuurbaak</w:t>
            </w:r>
          </w:p>
        </w:tc>
        <w:tc>
          <w:tcPr>
            <w:tcW w:w="5874" w:type="dxa"/>
            <w:shd w:val="clear" w:color="auto" w:fill="auto"/>
          </w:tcPr>
          <w:p w14:paraId="5B82857B" w14:textId="590DF864" w:rsidR="0057189F" w:rsidRDefault="003D38C7" w:rsidP="00696DD8">
            <w:pPr>
              <w:rPr>
                <w:rFonts w:ascii="Arial" w:hAnsi="Arial" w:cs="Arial"/>
              </w:rPr>
            </w:pPr>
            <w:r>
              <w:rPr>
                <w:rFonts w:ascii="Arial" w:hAnsi="Arial" w:cs="Arial"/>
              </w:rPr>
              <w:t>Wij hebben ervaring met kinderen met ADHD</w:t>
            </w:r>
          </w:p>
        </w:tc>
      </w:tr>
      <w:tr w:rsidR="0087553F" w:rsidRPr="00457CEA" w14:paraId="5954D471" w14:textId="77777777" w:rsidTr="00901AB4">
        <w:tc>
          <w:tcPr>
            <w:tcW w:w="2620" w:type="dxa"/>
            <w:shd w:val="clear" w:color="auto" w:fill="auto"/>
          </w:tcPr>
          <w:p w14:paraId="68D43036" w14:textId="78FB9304" w:rsidR="0087553F" w:rsidRDefault="007E18B1" w:rsidP="00696DD8">
            <w:pPr>
              <w:rPr>
                <w:rFonts w:ascii="Arial" w:hAnsi="Arial" w:cs="Arial"/>
              </w:rPr>
            </w:pPr>
            <w:r>
              <w:rPr>
                <w:rFonts w:ascii="Arial" w:hAnsi="Arial" w:cs="Arial"/>
              </w:rPr>
              <w:t>Wilhelminaschool</w:t>
            </w:r>
          </w:p>
        </w:tc>
        <w:tc>
          <w:tcPr>
            <w:tcW w:w="5874" w:type="dxa"/>
            <w:shd w:val="clear" w:color="auto" w:fill="auto"/>
          </w:tcPr>
          <w:p w14:paraId="2F4A881F" w14:textId="78AE9222" w:rsidR="0087553F" w:rsidRPr="0087553F" w:rsidRDefault="007E18B1" w:rsidP="00696DD8">
            <w:pPr>
              <w:rPr>
                <w:rFonts w:ascii="Arial" w:hAnsi="Arial" w:cs="Arial"/>
              </w:rPr>
            </w:pPr>
            <w:r w:rsidRPr="007E18B1">
              <w:rPr>
                <w:rFonts w:ascii="Arial" w:hAnsi="Arial" w:cs="Arial"/>
              </w:rPr>
              <w:t xml:space="preserve">Wij zijn als school in staat om aan het welbevinden en de onderwijsbehoeften van deze leerlingen tegemoet te komen (zie gedragsproblemen). Het welbevinden en de veiligheid van de leerling, maar ook van de groep en de leerkracht moeten gewaarborgd zijn. </w:t>
            </w:r>
          </w:p>
        </w:tc>
      </w:tr>
      <w:tr w:rsidR="009567CE" w:rsidRPr="00457CEA" w14:paraId="2E22BC41" w14:textId="77777777" w:rsidTr="00901AB4">
        <w:tc>
          <w:tcPr>
            <w:tcW w:w="2620" w:type="dxa"/>
            <w:shd w:val="clear" w:color="auto" w:fill="auto"/>
          </w:tcPr>
          <w:p w14:paraId="2AFC377F" w14:textId="3B1289B9" w:rsidR="009567CE" w:rsidRDefault="002F3FCF" w:rsidP="00696DD8">
            <w:pPr>
              <w:rPr>
                <w:rFonts w:ascii="Arial" w:hAnsi="Arial" w:cs="Arial"/>
              </w:rPr>
            </w:pPr>
            <w:r>
              <w:rPr>
                <w:rFonts w:ascii="Arial" w:hAnsi="Arial" w:cs="Arial"/>
              </w:rPr>
              <w:t>Beatrix</w:t>
            </w:r>
          </w:p>
        </w:tc>
        <w:tc>
          <w:tcPr>
            <w:tcW w:w="5874" w:type="dxa"/>
            <w:shd w:val="clear" w:color="auto" w:fill="auto"/>
          </w:tcPr>
          <w:p w14:paraId="28E9D87B" w14:textId="735E3BE3" w:rsidR="009567CE" w:rsidRDefault="002F3FCF" w:rsidP="00696DD8">
            <w:pPr>
              <w:rPr>
                <w:rFonts w:ascii="Arial" w:hAnsi="Arial" w:cs="Arial"/>
              </w:rPr>
            </w:pPr>
            <w:r>
              <w:rPr>
                <w:rFonts w:ascii="Arial" w:hAnsi="Arial" w:cs="Arial"/>
              </w:rPr>
              <w:t>Er zijn meerdere leerlingen met diagnose ADHD. Leerkrachten zijn in staat om te gaan met leerlingen met deze diagnose. De aanpassing van het onderwijs gaat onder andere in samenspraak met de behandelaar van de leerling en ouders.</w:t>
            </w:r>
          </w:p>
        </w:tc>
      </w:tr>
      <w:tr w:rsidR="00EA7F65" w:rsidRPr="00457CEA" w14:paraId="0390ED68" w14:textId="77777777" w:rsidTr="00901AB4">
        <w:tc>
          <w:tcPr>
            <w:tcW w:w="2620" w:type="dxa"/>
            <w:shd w:val="clear" w:color="auto" w:fill="auto"/>
          </w:tcPr>
          <w:p w14:paraId="26D78926" w14:textId="6BCFC689" w:rsidR="00EA7F65" w:rsidRDefault="002A05A7" w:rsidP="00696DD8">
            <w:pPr>
              <w:rPr>
                <w:rFonts w:ascii="Arial" w:hAnsi="Arial" w:cs="Arial"/>
              </w:rPr>
            </w:pPr>
            <w:r>
              <w:rPr>
                <w:rFonts w:ascii="Arial" w:hAnsi="Arial" w:cs="Arial"/>
              </w:rPr>
              <w:t>Regenboog Ens</w:t>
            </w:r>
          </w:p>
        </w:tc>
        <w:tc>
          <w:tcPr>
            <w:tcW w:w="5874" w:type="dxa"/>
            <w:shd w:val="clear" w:color="auto" w:fill="auto"/>
          </w:tcPr>
          <w:p w14:paraId="35B533CC" w14:textId="70276865" w:rsidR="00EA7F65" w:rsidRPr="00280521" w:rsidRDefault="00420723" w:rsidP="00696DD8">
            <w:pPr>
              <w:rPr>
                <w:rFonts w:ascii="Arial" w:hAnsi="Arial" w:cs="Arial"/>
              </w:rPr>
            </w:pPr>
            <w:r w:rsidRPr="00420723">
              <w:rPr>
                <w:rFonts w:ascii="Arial" w:hAnsi="Arial" w:cs="Arial"/>
              </w:rPr>
              <w:t xml:space="preserve">De school heeft een gedragsprotocol. De leerkrachten zorgen voor een veilig pedagogisch klimaat en hebben een goed klassenmanagement. De leerkrachten hebben kennis van de ondersteuningsbehoefte en handelen ernaar. </w:t>
            </w:r>
          </w:p>
        </w:tc>
      </w:tr>
      <w:tr w:rsidR="00972A1C" w:rsidRPr="00457CEA" w14:paraId="5C863760" w14:textId="77777777" w:rsidTr="00901AB4">
        <w:tc>
          <w:tcPr>
            <w:tcW w:w="2620" w:type="dxa"/>
            <w:shd w:val="clear" w:color="auto" w:fill="auto"/>
          </w:tcPr>
          <w:p w14:paraId="01E0304E" w14:textId="134BA1FD" w:rsidR="00972A1C" w:rsidRDefault="00C25036" w:rsidP="00696DD8">
            <w:pPr>
              <w:rPr>
                <w:rFonts w:ascii="Arial" w:hAnsi="Arial" w:cs="Arial"/>
              </w:rPr>
            </w:pPr>
            <w:r>
              <w:rPr>
                <w:rFonts w:ascii="Arial" w:hAnsi="Arial" w:cs="Arial"/>
              </w:rPr>
              <w:t>Lichtboei</w:t>
            </w:r>
          </w:p>
        </w:tc>
        <w:tc>
          <w:tcPr>
            <w:tcW w:w="5874" w:type="dxa"/>
            <w:shd w:val="clear" w:color="auto" w:fill="auto"/>
          </w:tcPr>
          <w:p w14:paraId="10A9C8BA" w14:textId="348C7E4C" w:rsidR="00972A1C" w:rsidRPr="005A34BB" w:rsidRDefault="00C25036" w:rsidP="00696DD8">
            <w:pPr>
              <w:rPr>
                <w:rFonts w:ascii="Arial" w:hAnsi="Arial" w:cs="Arial"/>
              </w:rPr>
            </w:pPr>
            <w:r>
              <w:rPr>
                <w:rFonts w:ascii="Arial" w:hAnsi="Arial" w:cs="Arial"/>
              </w:rPr>
              <w:t>Ervaring</w:t>
            </w:r>
          </w:p>
        </w:tc>
      </w:tr>
      <w:tr w:rsidR="00193421" w:rsidRPr="00457CEA" w14:paraId="072DD79C" w14:textId="77777777" w:rsidTr="00901AB4">
        <w:tc>
          <w:tcPr>
            <w:tcW w:w="2620" w:type="dxa"/>
            <w:shd w:val="clear" w:color="auto" w:fill="auto"/>
          </w:tcPr>
          <w:p w14:paraId="147449ED" w14:textId="68F0162B" w:rsidR="00193421" w:rsidRDefault="00971005" w:rsidP="00696DD8">
            <w:pPr>
              <w:rPr>
                <w:rFonts w:ascii="Arial" w:hAnsi="Arial" w:cs="Arial"/>
              </w:rPr>
            </w:pPr>
            <w:r>
              <w:rPr>
                <w:rFonts w:ascii="Arial" w:hAnsi="Arial" w:cs="Arial"/>
              </w:rPr>
              <w:t>Triangel</w:t>
            </w:r>
          </w:p>
        </w:tc>
        <w:tc>
          <w:tcPr>
            <w:tcW w:w="5874" w:type="dxa"/>
            <w:shd w:val="clear" w:color="auto" w:fill="auto"/>
          </w:tcPr>
          <w:p w14:paraId="4C44D1B5" w14:textId="2E586DCE" w:rsidR="00193421" w:rsidRPr="00193421" w:rsidRDefault="00B01C97" w:rsidP="00696DD8">
            <w:pPr>
              <w:rPr>
                <w:rFonts w:ascii="Arial" w:hAnsi="Arial" w:cs="Arial"/>
              </w:rPr>
            </w:pPr>
            <w:r w:rsidRPr="00B01C97">
              <w:rPr>
                <w:rFonts w:ascii="Arial" w:hAnsi="Arial" w:cs="Arial"/>
              </w:rPr>
              <w:t>Verschillende leerkrachten hebben een coachingstraject gevolgd.</w:t>
            </w:r>
          </w:p>
        </w:tc>
      </w:tr>
      <w:tr w:rsidR="00F36780" w:rsidRPr="00457CEA" w14:paraId="62E1EA2D" w14:textId="77777777" w:rsidTr="00901AB4">
        <w:tc>
          <w:tcPr>
            <w:tcW w:w="2620" w:type="dxa"/>
            <w:shd w:val="clear" w:color="auto" w:fill="auto"/>
          </w:tcPr>
          <w:p w14:paraId="255D7B40" w14:textId="79089ED4" w:rsidR="00F36780" w:rsidRDefault="00DB4965" w:rsidP="00696DD8">
            <w:pPr>
              <w:rPr>
                <w:rFonts w:ascii="Arial" w:hAnsi="Arial" w:cs="Arial"/>
              </w:rPr>
            </w:pPr>
            <w:r>
              <w:rPr>
                <w:rFonts w:ascii="Arial" w:hAnsi="Arial" w:cs="Arial"/>
              </w:rPr>
              <w:t>Fladderiep</w:t>
            </w:r>
          </w:p>
        </w:tc>
        <w:tc>
          <w:tcPr>
            <w:tcW w:w="5874" w:type="dxa"/>
            <w:shd w:val="clear" w:color="auto" w:fill="auto"/>
          </w:tcPr>
          <w:p w14:paraId="0E4E09FD" w14:textId="44F7D4B1" w:rsidR="00F36780" w:rsidRPr="00F36780" w:rsidRDefault="00DB4965" w:rsidP="00696DD8">
            <w:pPr>
              <w:rPr>
                <w:rFonts w:ascii="Arial" w:hAnsi="Arial" w:cs="Arial"/>
              </w:rPr>
            </w:pPr>
            <w:r>
              <w:rPr>
                <w:rFonts w:ascii="Arial" w:hAnsi="Arial" w:cs="Arial"/>
              </w:rPr>
              <w:t>Gedragsspecialist op school</w:t>
            </w:r>
          </w:p>
        </w:tc>
      </w:tr>
      <w:tr w:rsidR="00033CD0" w:rsidRPr="00457CEA" w14:paraId="69D2D1FE" w14:textId="77777777" w:rsidTr="00901AB4">
        <w:tc>
          <w:tcPr>
            <w:tcW w:w="2620" w:type="dxa"/>
            <w:shd w:val="clear" w:color="auto" w:fill="auto"/>
          </w:tcPr>
          <w:p w14:paraId="2B2EAB8C" w14:textId="25A224BE" w:rsidR="00033CD0" w:rsidRDefault="00E00C5F" w:rsidP="00696DD8">
            <w:pPr>
              <w:rPr>
                <w:rFonts w:ascii="Arial" w:hAnsi="Arial" w:cs="Arial"/>
              </w:rPr>
            </w:pPr>
            <w:r>
              <w:rPr>
                <w:rFonts w:ascii="Arial" w:hAnsi="Arial" w:cs="Arial"/>
              </w:rPr>
              <w:t>ADHD</w:t>
            </w:r>
          </w:p>
        </w:tc>
        <w:tc>
          <w:tcPr>
            <w:tcW w:w="5874" w:type="dxa"/>
            <w:shd w:val="clear" w:color="auto" w:fill="auto"/>
          </w:tcPr>
          <w:p w14:paraId="3877DFD5" w14:textId="42A34180" w:rsidR="00033CD0" w:rsidRDefault="00E078FD" w:rsidP="00696DD8">
            <w:pPr>
              <w:rPr>
                <w:rFonts w:ascii="Arial" w:hAnsi="Arial" w:cs="Arial"/>
              </w:rPr>
            </w:pPr>
            <w:r w:rsidRPr="00E078FD">
              <w:rPr>
                <w:rFonts w:ascii="Arial" w:hAnsi="Arial" w:cs="Arial"/>
              </w:rPr>
              <w:t>2 gedragsspecialisten Master SEN</w:t>
            </w:r>
          </w:p>
        </w:tc>
      </w:tr>
      <w:tr w:rsidR="00212BD9" w:rsidRPr="00457CEA" w14:paraId="5C4E9587" w14:textId="77777777" w:rsidTr="00901AB4">
        <w:tc>
          <w:tcPr>
            <w:tcW w:w="2620" w:type="dxa"/>
            <w:shd w:val="clear" w:color="auto" w:fill="auto"/>
          </w:tcPr>
          <w:p w14:paraId="3E8EAED3" w14:textId="437F7CB8" w:rsidR="00212BD9" w:rsidRDefault="00510894" w:rsidP="00696DD8">
            <w:pPr>
              <w:rPr>
                <w:rFonts w:ascii="Arial" w:hAnsi="Arial" w:cs="Arial"/>
              </w:rPr>
            </w:pPr>
            <w:r>
              <w:rPr>
                <w:rFonts w:ascii="Arial" w:hAnsi="Arial" w:cs="Arial"/>
              </w:rPr>
              <w:t>Harmpje Visser</w:t>
            </w:r>
          </w:p>
        </w:tc>
        <w:tc>
          <w:tcPr>
            <w:tcW w:w="5874" w:type="dxa"/>
            <w:shd w:val="clear" w:color="auto" w:fill="auto"/>
          </w:tcPr>
          <w:p w14:paraId="02D5BA09" w14:textId="671BC0B0" w:rsidR="00212BD9" w:rsidRPr="00E078FD" w:rsidRDefault="00917E72" w:rsidP="00696DD8">
            <w:pPr>
              <w:rPr>
                <w:rFonts w:ascii="Arial" w:hAnsi="Arial" w:cs="Arial"/>
              </w:rPr>
            </w:pPr>
            <w:r w:rsidRPr="00917E72">
              <w:rPr>
                <w:rFonts w:ascii="Arial" w:hAnsi="Arial" w:cs="Arial"/>
              </w:rPr>
              <w:t>Wij zijn als school in staat om aan het welbevinden en de onderwijsbehoeften van deze leerlingen tegemoet te komen. Het welbevinden en de veiligheid van de leerling, maar ook van de groep en de leerkracht moeten gewaarborgd zijn.</w:t>
            </w:r>
          </w:p>
        </w:tc>
      </w:tr>
      <w:tr w:rsidR="00721BF9" w:rsidRPr="00457CEA" w14:paraId="3F7DC9C8" w14:textId="77777777" w:rsidTr="00901AB4">
        <w:tc>
          <w:tcPr>
            <w:tcW w:w="2620" w:type="dxa"/>
            <w:shd w:val="clear" w:color="auto" w:fill="auto"/>
          </w:tcPr>
          <w:p w14:paraId="7217E0E1" w14:textId="1154914E" w:rsidR="00721BF9" w:rsidRDefault="00721BF9" w:rsidP="00696DD8">
            <w:pPr>
              <w:rPr>
                <w:rFonts w:ascii="Arial" w:hAnsi="Arial" w:cs="Arial"/>
              </w:rPr>
            </w:pPr>
            <w:r>
              <w:rPr>
                <w:rFonts w:ascii="Arial" w:hAnsi="Arial" w:cs="Arial"/>
              </w:rPr>
              <w:t>Groen van Prinsterer</w:t>
            </w:r>
          </w:p>
        </w:tc>
        <w:tc>
          <w:tcPr>
            <w:tcW w:w="5874" w:type="dxa"/>
            <w:shd w:val="clear" w:color="auto" w:fill="auto"/>
          </w:tcPr>
          <w:p w14:paraId="191B183E" w14:textId="7BE7C61D" w:rsidR="00721BF9" w:rsidRPr="00917E72" w:rsidRDefault="006D65D9" w:rsidP="00696DD8">
            <w:pPr>
              <w:rPr>
                <w:rFonts w:ascii="Arial" w:hAnsi="Arial" w:cs="Arial"/>
              </w:rPr>
            </w:pPr>
            <w:r w:rsidRPr="006D65D9">
              <w:rPr>
                <w:rFonts w:ascii="Arial" w:hAnsi="Arial" w:cs="Arial"/>
              </w:rPr>
              <w:t>Wij zijn in staat om nodige aanpassingen te bieden om prikkelverwerking te reguleren.</w:t>
            </w:r>
          </w:p>
        </w:tc>
      </w:tr>
      <w:tr w:rsidR="00610E18" w:rsidRPr="00457CEA" w14:paraId="3A942FB8" w14:textId="77777777" w:rsidTr="00901AB4">
        <w:tc>
          <w:tcPr>
            <w:tcW w:w="2620" w:type="dxa"/>
            <w:shd w:val="clear" w:color="auto" w:fill="auto"/>
          </w:tcPr>
          <w:p w14:paraId="405C1F63" w14:textId="08F649A3" w:rsidR="00610E18" w:rsidRDefault="00610E18" w:rsidP="00696DD8">
            <w:pPr>
              <w:rPr>
                <w:rFonts w:ascii="Arial" w:hAnsi="Arial" w:cs="Arial"/>
              </w:rPr>
            </w:pPr>
            <w:r>
              <w:rPr>
                <w:rFonts w:ascii="Arial" w:hAnsi="Arial" w:cs="Arial"/>
              </w:rPr>
              <w:lastRenderedPageBreak/>
              <w:t>Carrousel</w:t>
            </w:r>
          </w:p>
        </w:tc>
        <w:tc>
          <w:tcPr>
            <w:tcW w:w="5874" w:type="dxa"/>
            <w:shd w:val="clear" w:color="auto" w:fill="auto"/>
          </w:tcPr>
          <w:p w14:paraId="292CE684" w14:textId="2B04438C" w:rsidR="00610E18" w:rsidRPr="006D65D9" w:rsidRDefault="00610E18" w:rsidP="00610E18">
            <w:pPr>
              <w:rPr>
                <w:rFonts w:ascii="Arial" w:hAnsi="Arial" w:cs="Arial"/>
              </w:rPr>
            </w:pPr>
            <w:r w:rsidRPr="00610E18">
              <w:rPr>
                <w:rFonts w:ascii="Arial" w:hAnsi="Arial" w:cs="Arial"/>
              </w:rPr>
              <w:t>De intern begeleider, leerkracht groep 7/8 en de directeur hebben allen ervaring in speciaal onderwijs (cluster 4). Daarnaast is leerkracht groep 5/6 gedragsspecialist</w:t>
            </w:r>
          </w:p>
        </w:tc>
      </w:tr>
      <w:tr w:rsidR="00484356" w:rsidRPr="00457CEA" w14:paraId="032B2DDE" w14:textId="77777777" w:rsidTr="00901AB4">
        <w:tc>
          <w:tcPr>
            <w:tcW w:w="2620" w:type="dxa"/>
            <w:shd w:val="clear" w:color="auto" w:fill="auto"/>
          </w:tcPr>
          <w:p w14:paraId="62E214A4" w14:textId="5A8A8A5B" w:rsidR="00484356" w:rsidRDefault="00484356" w:rsidP="00696DD8">
            <w:pPr>
              <w:rPr>
                <w:rFonts w:ascii="Arial" w:hAnsi="Arial" w:cs="Arial"/>
              </w:rPr>
            </w:pPr>
            <w:r>
              <w:rPr>
                <w:rFonts w:ascii="Arial" w:hAnsi="Arial" w:cs="Arial"/>
              </w:rPr>
              <w:t>Windkracht 10</w:t>
            </w:r>
          </w:p>
        </w:tc>
        <w:tc>
          <w:tcPr>
            <w:tcW w:w="5874" w:type="dxa"/>
            <w:shd w:val="clear" w:color="auto" w:fill="auto"/>
          </w:tcPr>
          <w:p w14:paraId="7DFA7D3A" w14:textId="77777777" w:rsidR="00484356" w:rsidRPr="00484356" w:rsidRDefault="00484356" w:rsidP="00484356">
            <w:pPr>
              <w:rPr>
                <w:rFonts w:ascii="Arial" w:hAnsi="Arial" w:cs="Arial"/>
              </w:rPr>
            </w:pPr>
            <w:r w:rsidRPr="00484356">
              <w:rPr>
                <w:rFonts w:ascii="Arial" w:hAnsi="Arial" w:cs="Arial"/>
              </w:rPr>
              <w:t>Leerkrachten hebben ervaring in de omgang met</w:t>
            </w:r>
          </w:p>
          <w:p w14:paraId="0DA308E5" w14:textId="77777777" w:rsidR="00484356" w:rsidRPr="00484356" w:rsidRDefault="00484356" w:rsidP="00484356">
            <w:pPr>
              <w:rPr>
                <w:rFonts w:ascii="Arial" w:hAnsi="Arial" w:cs="Arial"/>
              </w:rPr>
            </w:pPr>
            <w:r w:rsidRPr="00484356">
              <w:rPr>
                <w:rFonts w:ascii="Arial" w:hAnsi="Arial" w:cs="Arial"/>
              </w:rPr>
              <w:t>leerlingen met gedragsproblemen en krijgen, indien</w:t>
            </w:r>
          </w:p>
          <w:p w14:paraId="4298DF2E" w14:textId="77777777" w:rsidR="00484356" w:rsidRPr="00484356" w:rsidRDefault="00484356" w:rsidP="00484356">
            <w:pPr>
              <w:rPr>
                <w:rFonts w:ascii="Arial" w:hAnsi="Arial" w:cs="Arial"/>
              </w:rPr>
            </w:pPr>
            <w:r w:rsidRPr="00484356">
              <w:rPr>
                <w:rFonts w:ascii="Arial" w:hAnsi="Arial" w:cs="Arial"/>
              </w:rPr>
              <w:t>nodig, ondersteuning van een gedragsspecialist uit</w:t>
            </w:r>
          </w:p>
          <w:p w14:paraId="163ED2D7" w14:textId="7DB6C511" w:rsidR="00484356" w:rsidRPr="00610E18" w:rsidRDefault="00484356" w:rsidP="00484356">
            <w:pPr>
              <w:rPr>
                <w:rFonts w:ascii="Arial" w:hAnsi="Arial" w:cs="Arial"/>
              </w:rPr>
            </w:pPr>
            <w:r w:rsidRPr="00484356">
              <w:rPr>
                <w:rFonts w:ascii="Arial" w:hAnsi="Arial" w:cs="Arial"/>
              </w:rPr>
              <w:t>het Expertisenetwerk.</w:t>
            </w:r>
          </w:p>
        </w:tc>
      </w:tr>
      <w:tr w:rsidR="00366B5A" w:rsidRPr="00457CEA" w14:paraId="616D55AA" w14:textId="77777777" w:rsidTr="00901AB4">
        <w:tc>
          <w:tcPr>
            <w:tcW w:w="2620" w:type="dxa"/>
            <w:shd w:val="clear" w:color="auto" w:fill="auto"/>
          </w:tcPr>
          <w:p w14:paraId="2B6FB2FD" w14:textId="10DC05B1" w:rsidR="00366B5A" w:rsidRDefault="00366B5A" w:rsidP="00696DD8">
            <w:pPr>
              <w:rPr>
                <w:rFonts w:ascii="Arial" w:hAnsi="Arial" w:cs="Arial"/>
              </w:rPr>
            </w:pPr>
            <w:r>
              <w:rPr>
                <w:rFonts w:ascii="Arial" w:hAnsi="Arial" w:cs="Arial"/>
              </w:rPr>
              <w:t>Op de Wieken</w:t>
            </w:r>
          </w:p>
        </w:tc>
        <w:tc>
          <w:tcPr>
            <w:tcW w:w="5874" w:type="dxa"/>
            <w:shd w:val="clear" w:color="auto" w:fill="auto"/>
          </w:tcPr>
          <w:p w14:paraId="7732582B" w14:textId="55B64922" w:rsidR="00366B5A" w:rsidRPr="00484356" w:rsidRDefault="00366B5A" w:rsidP="00484356">
            <w:pPr>
              <w:rPr>
                <w:rFonts w:ascii="Arial" w:hAnsi="Arial" w:cs="Arial"/>
              </w:rPr>
            </w:pPr>
            <w:r w:rsidRPr="00366B5A">
              <w:rPr>
                <w:rFonts w:ascii="Arial" w:hAnsi="Arial" w:cs="Arial"/>
              </w:rPr>
              <w:t>Master SEN, Cref en ervaringen</w:t>
            </w:r>
          </w:p>
        </w:tc>
      </w:tr>
    </w:tbl>
    <w:p w14:paraId="5BE93A62" w14:textId="77777777" w:rsidR="00013910" w:rsidRDefault="00013910" w:rsidP="006443A3">
      <w:pPr>
        <w:rPr>
          <w:rFonts w:ascii="Arial" w:hAnsi="Arial" w:cs="Arial"/>
        </w:rPr>
      </w:pPr>
    </w:p>
    <w:p w14:paraId="384BA73E" w14:textId="77777777" w:rsidR="00DA2578" w:rsidRDefault="00DA2578" w:rsidP="006443A3">
      <w:pPr>
        <w:rPr>
          <w:rFonts w:ascii="Arial" w:hAnsi="Arial" w:cs="Arial"/>
        </w:rPr>
      </w:pPr>
    </w:p>
    <w:p w14:paraId="6FCF06E1" w14:textId="13E6DA77" w:rsidR="00DA2578" w:rsidRPr="00F75889" w:rsidRDefault="00901AB4" w:rsidP="00910D9D">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013910" w:rsidRPr="00457CEA" w14:paraId="05E1ED6D" w14:textId="77777777" w:rsidTr="00901AB4">
        <w:tc>
          <w:tcPr>
            <w:tcW w:w="8494" w:type="dxa"/>
            <w:gridSpan w:val="2"/>
            <w:shd w:val="clear" w:color="auto" w:fill="auto"/>
          </w:tcPr>
          <w:p w14:paraId="7447DB26" w14:textId="77777777" w:rsidR="00901AB4" w:rsidRPr="00457CEA" w:rsidRDefault="00901AB4" w:rsidP="00D64A55">
            <w:pPr>
              <w:jc w:val="center"/>
              <w:rPr>
                <w:rFonts w:ascii="Arial" w:hAnsi="Arial" w:cs="Arial"/>
              </w:rPr>
            </w:pPr>
          </w:p>
          <w:p w14:paraId="03AF32ED" w14:textId="77777777" w:rsidR="00013910" w:rsidRPr="00F009C6" w:rsidRDefault="00013910" w:rsidP="00D64A55">
            <w:pPr>
              <w:jc w:val="center"/>
              <w:rPr>
                <w:rFonts w:ascii="Arial" w:hAnsi="Arial" w:cs="Arial"/>
                <w:b/>
                <w:sz w:val="24"/>
                <w:szCs w:val="24"/>
              </w:rPr>
            </w:pPr>
            <w:r w:rsidRPr="00F009C6">
              <w:rPr>
                <w:rFonts w:ascii="Arial" w:hAnsi="Arial" w:cs="Arial"/>
                <w:b/>
                <w:sz w:val="24"/>
                <w:szCs w:val="24"/>
              </w:rPr>
              <w:t>Autisme</w:t>
            </w:r>
          </w:p>
          <w:p w14:paraId="74A87567" w14:textId="77777777" w:rsidR="00901AB4" w:rsidRPr="00457CEA" w:rsidRDefault="00901AB4" w:rsidP="00D64A55">
            <w:pPr>
              <w:jc w:val="center"/>
              <w:rPr>
                <w:rFonts w:ascii="Arial" w:hAnsi="Arial" w:cs="Arial"/>
              </w:rPr>
            </w:pPr>
          </w:p>
        </w:tc>
      </w:tr>
      <w:tr w:rsidR="00013910" w:rsidRPr="00457CEA" w14:paraId="21E2B50E" w14:textId="77777777" w:rsidTr="00901AB4">
        <w:tc>
          <w:tcPr>
            <w:tcW w:w="2620" w:type="dxa"/>
            <w:shd w:val="clear" w:color="auto" w:fill="auto"/>
          </w:tcPr>
          <w:p w14:paraId="3A53D49E" w14:textId="77777777" w:rsidR="00013910" w:rsidRPr="00457CEA" w:rsidRDefault="00013910" w:rsidP="008004B3">
            <w:pPr>
              <w:rPr>
                <w:rFonts w:ascii="Arial" w:hAnsi="Arial" w:cs="Arial"/>
              </w:rPr>
            </w:pPr>
            <w:r w:rsidRPr="00457CEA">
              <w:rPr>
                <w:rFonts w:ascii="Arial" w:hAnsi="Arial" w:cs="Arial"/>
              </w:rPr>
              <w:t>School:</w:t>
            </w:r>
          </w:p>
        </w:tc>
        <w:tc>
          <w:tcPr>
            <w:tcW w:w="5874" w:type="dxa"/>
            <w:shd w:val="clear" w:color="auto" w:fill="auto"/>
          </w:tcPr>
          <w:p w14:paraId="50FBCBD6" w14:textId="77777777" w:rsidR="00013910" w:rsidRPr="00457CEA" w:rsidRDefault="00013910" w:rsidP="008004B3">
            <w:pPr>
              <w:rPr>
                <w:rFonts w:ascii="Arial" w:hAnsi="Arial" w:cs="Arial"/>
              </w:rPr>
            </w:pPr>
            <w:r w:rsidRPr="00457CEA">
              <w:rPr>
                <w:rFonts w:ascii="Arial" w:hAnsi="Arial" w:cs="Arial"/>
              </w:rPr>
              <w:t>Toelichting:</w:t>
            </w:r>
          </w:p>
        </w:tc>
      </w:tr>
      <w:tr w:rsidR="00D64A55" w:rsidRPr="00457CEA" w14:paraId="07AF0A65" w14:textId="77777777" w:rsidTr="00901AB4">
        <w:tc>
          <w:tcPr>
            <w:tcW w:w="2620" w:type="dxa"/>
            <w:shd w:val="clear" w:color="auto" w:fill="auto"/>
          </w:tcPr>
          <w:p w14:paraId="7960E377" w14:textId="57D9C937" w:rsidR="00D64A55" w:rsidRPr="00F75889" w:rsidRDefault="009B1333" w:rsidP="00696DD8">
            <w:pPr>
              <w:rPr>
                <w:rFonts w:ascii="Arial" w:hAnsi="Arial" w:cs="Arial"/>
              </w:rPr>
            </w:pPr>
            <w:r>
              <w:rPr>
                <w:rFonts w:ascii="Arial" w:hAnsi="Arial" w:cs="Arial"/>
              </w:rPr>
              <w:t>Kompas</w:t>
            </w:r>
          </w:p>
        </w:tc>
        <w:tc>
          <w:tcPr>
            <w:tcW w:w="5874" w:type="dxa"/>
            <w:shd w:val="clear" w:color="auto" w:fill="auto"/>
          </w:tcPr>
          <w:p w14:paraId="09B3A95A" w14:textId="311FD5D1" w:rsidR="00D64A55" w:rsidRPr="00F75889" w:rsidRDefault="009B1333" w:rsidP="00696DD8">
            <w:pPr>
              <w:rPr>
                <w:rFonts w:ascii="Arial" w:hAnsi="Arial" w:cs="Arial"/>
              </w:rPr>
            </w:pPr>
            <w:r>
              <w:rPr>
                <w:rFonts w:ascii="Arial" w:hAnsi="Arial" w:cs="Arial"/>
              </w:rPr>
              <w:t>Er is een gedragsspecialist aanwezig.</w:t>
            </w:r>
          </w:p>
        </w:tc>
      </w:tr>
      <w:tr w:rsidR="00D64A55" w:rsidRPr="00457CEA" w14:paraId="3E1603E4" w14:textId="77777777" w:rsidTr="00901AB4">
        <w:tc>
          <w:tcPr>
            <w:tcW w:w="2620" w:type="dxa"/>
            <w:shd w:val="clear" w:color="auto" w:fill="auto"/>
          </w:tcPr>
          <w:p w14:paraId="6DE534D6" w14:textId="648F85D2" w:rsidR="00D64A55" w:rsidRPr="00F75889" w:rsidRDefault="00481F90" w:rsidP="00696DD8">
            <w:pPr>
              <w:rPr>
                <w:rFonts w:ascii="Arial" w:hAnsi="Arial" w:cs="Arial"/>
              </w:rPr>
            </w:pPr>
            <w:r>
              <w:rPr>
                <w:rFonts w:ascii="Arial" w:hAnsi="Arial" w:cs="Arial"/>
              </w:rPr>
              <w:t>De Ark</w:t>
            </w:r>
          </w:p>
        </w:tc>
        <w:tc>
          <w:tcPr>
            <w:tcW w:w="5874" w:type="dxa"/>
            <w:shd w:val="clear" w:color="auto" w:fill="auto"/>
          </w:tcPr>
          <w:p w14:paraId="13560896" w14:textId="49B0139A" w:rsidR="00D64A55" w:rsidRPr="00F75889" w:rsidRDefault="00481F90" w:rsidP="00696DD8">
            <w:pPr>
              <w:rPr>
                <w:rFonts w:ascii="Arial" w:hAnsi="Arial" w:cs="Arial"/>
              </w:rPr>
            </w:pPr>
            <w:r>
              <w:rPr>
                <w:rFonts w:ascii="Arial" w:hAnsi="Arial" w:cs="Arial"/>
              </w:rPr>
              <w:t>Leerkrachten zijn geschoold middels cursussen.</w:t>
            </w:r>
          </w:p>
        </w:tc>
      </w:tr>
      <w:tr w:rsidR="000C0658" w:rsidRPr="00457CEA" w14:paraId="7D34F5C7" w14:textId="77777777" w:rsidTr="00901AB4">
        <w:tc>
          <w:tcPr>
            <w:tcW w:w="2620" w:type="dxa"/>
            <w:shd w:val="clear" w:color="auto" w:fill="auto"/>
          </w:tcPr>
          <w:p w14:paraId="0B4020A7" w14:textId="5E25EE64" w:rsidR="000C0658" w:rsidRPr="00F75889" w:rsidRDefault="003A7A38" w:rsidP="6EDE40EF">
            <w:pPr>
              <w:rPr>
                <w:rFonts w:ascii="Arial" w:hAnsi="Arial" w:cs="Arial"/>
              </w:rPr>
            </w:pPr>
            <w:r>
              <w:rPr>
                <w:rFonts w:ascii="Arial" w:hAnsi="Arial" w:cs="Arial"/>
              </w:rPr>
              <w:t>Josephschool</w:t>
            </w:r>
          </w:p>
        </w:tc>
        <w:tc>
          <w:tcPr>
            <w:tcW w:w="5874" w:type="dxa"/>
            <w:shd w:val="clear" w:color="auto" w:fill="auto"/>
          </w:tcPr>
          <w:p w14:paraId="1D7B270A" w14:textId="7D597D04" w:rsidR="000C0658" w:rsidRPr="00F75889" w:rsidRDefault="005C7118" w:rsidP="6EDE40EF">
            <w:pPr>
              <w:rPr>
                <w:rFonts w:ascii="Arial" w:hAnsi="Arial" w:cs="Arial"/>
              </w:rPr>
            </w:pPr>
            <w:r w:rsidRPr="00457CEA">
              <w:rPr>
                <w:rFonts w:ascii="Arial" w:hAnsi="Arial" w:cs="Arial"/>
              </w:rPr>
              <w:t>Ervaring met leerlingen met autisme. Veel structuur, duidelijkheid, voorspelbaarheid in de school. De inrichting van de lokalen is zo dat het een prettige leeromgeving is voor leerlingen met autisme</w:t>
            </w:r>
          </w:p>
        </w:tc>
      </w:tr>
      <w:tr w:rsidR="00D07241" w:rsidRPr="00457CEA" w14:paraId="4F904CB7" w14:textId="77777777" w:rsidTr="00901AB4">
        <w:tc>
          <w:tcPr>
            <w:tcW w:w="2620" w:type="dxa"/>
            <w:shd w:val="clear" w:color="auto" w:fill="auto"/>
          </w:tcPr>
          <w:p w14:paraId="06971CD3" w14:textId="64FDAFCE" w:rsidR="00D07241" w:rsidRPr="00F75889" w:rsidRDefault="002938C6" w:rsidP="00696DD8">
            <w:pPr>
              <w:rPr>
                <w:rFonts w:ascii="Arial" w:hAnsi="Arial" w:cs="Arial"/>
              </w:rPr>
            </w:pPr>
            <w:r>
              <w:rPr>
                <w:rFonts w:ascii="Arial" w:hAnsi="Arial" w:cs="Arial"/>
              </w:rPr>
              <w:t>Planthof</w:t>
            </w:r>
          </w:p>
        </w:tc>
        <w:tc>
          <w:tcPr>
            <w:tcW w:w="5874" w:type="dxa"/>
            <w:shd w:val="clear" w:color="auto" w:fill="auto"/>
          </w:tcPr>
          <w:p w14:paraId="2A1F701D" w14:textId="6F86F428" w:rsidR="00D07241" w:rsidRPr="00F75889" w:rsidRDefault="002938C6" w:rsidP="00696DD8">
            <w:pPr>
              <w:rPr>
                <w:rFonts w:ascii="Arial" w:hAnsi="Arial" w:cs="Arial"/>
              </w:rPr>
            </w:pPr>
            <w:r w:rsidRPr="002938C6">
              <w:rPr>
                <w:rFonts w:ascii="Arial" w:hAnsi="Arial" w:cs="Arial"/>
              </w:rPr>
              <w:t>Wij maken gebruik van de Kanjertraining op school. De school heeft een gedragsexperteam waarbij twee leerkrachten een master SEN gedrag gevolgd hebben. Zij begeleiden, coachen en instrueren leerkrachten in het team. Alle leerkrachten hebben ervaring met gedragsproblematiek. Er zijn in het onderwijsaanbod diverse aanpassingen en materialen aanwezig om deze leerlingen te ondersteunen. In de school zijn er rustige werkplekken waar desgewenst gebruik van gemaakt kan worden. Wij zien leren als een groepsproces. Bij leerlingen die een totaal individueel programma nodig hebben of die onveilig zijn in een groep is een gesprek nodig om te bepalen in hoeverre onze school passend is.</w:t>
            </w:r>
          </w:p>
        </w:tc>
      </w:tr>
      <w:tr w:rsidR="00D07241" w:rsidRPr="00457CEA" w14:paraId="03EFCA41" w14:textId="77777777" w:rsidTr="00901AB4">
        <w:tc>
          <w:tcPr>
            <w:tcW w:w="2620" w:type="dxa"/>
            <w:shd w:val="clear" w:color="auto" w:fill="auto"/>
          </w:tcPr>
          <w:p w14:paraId="5F96A722" w14:textId="01538DF8" w:rsidR="00D07241" w:rsidRPr="00F75889" w:rsidRDefault="004245C0" w:rsidP="00696DD8">
            <w:pPr>
              <w:rPr>
                <w:rFonts w:ascii="Arial" w:hAnsi="Arial" w:cs="Arial"/>
              </w:rPr>
            </w:pPr>
            <w:r>
              <w:rPr>
                <w:rFonts w:ascii="Arial" w:hAnsi="Arial" w:cs="Arial"/>
              </w:rPr>
              <w:t>Het Lichtschip</w:t>
            </w:r>
          </w:p>
        </w:tc>
        <w:tc>
          <w:tcPr>
            <w:tcW w:w="5874" w:type="dxa"/>
            <w:shd w:val="clear" w:color="auto" w:fill="auto"/>
          </w:tcPr>
          <w:p w14:paraId="5B95CD12" w14:textId="4E42616E" w:rsidR="00D07241" w:rsidRPr="00F75889" w:rsidRDefault="004245C0" w:rsidP="00696DD8">
            <w:pPr>
              <w:rPr>
                <w:rFonts w:ascii="Arial" w:hAnsi="Arial" w:cs="Arial"/>
              </w:rPr>
            </w:pPr>
            <w:r>
              <w:rPr>
                <w:rFonts w:ascii="Arial" w:hAnsi="Arial" w:cs="Arial"/>
              </w:rPr>
              <w:t>Praktijkervaring</w:t>
            </w:r>
          </w:p>
        </w:tc>
      </w:tr>
      <w:tr w:rsidR="00D07241" w:rsidRPr="00457CEA" w14:paraId="5220BBB2" w14:textId="77777777" w:rsidTr="00901AB4">
        <w:tc>
          <w:tcPr>
            <w:tcW w:w="2620" w:type="dxa"/>
            <w:shd w:val="clear" w:color="auto" w:fill="auto"/>
          </w:tcPr>
          <w:p w14:paraId="13CB595B" w14:textId="24B93C14" w:rsidR="00D07241" w:rsidRPr="00F75889" w:rsidRDefault="001E2E5E" w:rsidP="00696DD8">
            <w:pPr>
              <w:rPr>
                <w:rFonts w:ascii="Arial" w:hAnsi="Arial" w:cs="Arial"/>
              </w:rPr>
            </w:pPr>
            <w:r>
              <w:rPr>
                <w:rFonts w:ascii="Arial" w:hAnsi="Arial" w:cs="Arial"/>
              </w:rPr>
              <w:t>Floreant</w:t>
            </w:r>
          </w:p>
        </w:tc>
        <w:tc>
          <w:tcPr>
            <w:tcW w:w="5874" w:type="dxa"/>
            <w:shd w:val="clear" w:color="auto" w:fill="auto"/>
          </w:tcPr>
          <w:p w14:paraId="6D9C8D39" w14:textId="0D6BD5F8" w:rsidR="00D07241" w:rsidRPr="00F75889" w:rsidRDefault="001E2E5E" w:rsidP="00696DD8">
            <w:pPr>
              <w:rPr>
                <w:rFonts w:ascii="Arial" w:hAnsi="Arial" w:cs="Arial"/>
              </w:rPr>
            </w:pPr>
            <w:r>
              <w:rPr>
                <w:rFonts w:ascii="Arial" w:hAnsi="Arial" w:cs="Arial"/>
              </w:rPr>
              <w:t>Gedragsspecialist</w:t>
            </w:r>
          </w:p>
        </w:tc>
      </w:tr>
      <w:tr w:rsidR="006E7305" w:rsidRPr="00457CEA" w14:paraId="675E05EE" w14:textId="77777777" w:rsidTr="00901AB4">
        <w:tc>
          <w:tcPr>
            <w:tcW w:w="2620" w:type="dxa"/>
            <w:shd w:val="clear" w:color="auto" w:fill="auto"/>
          </w:tcPr>
          <w:p w14:paraId="2FC17F8B" w14:textId="55B38BA1" w:rsidR="006E7305" w:rsidRPr="00F75889" w:rsidRDefault="00F144DB" w:rsidP="00696DD8">
            <w:pPr>
              <w:rPr>
                <w:rFonts w:ascii="Arial" w:hAnsi="Arial" w:cs="Arial"/>
              </w:rPr>
            </w:pPr>
            <w:r>
              <w:rPr>
                <w:rFonts w:ascii="Arial" w:hAnsi="Arial" w:cs="Arial"/>
              </w:rPr>
              <w:t>Schalmei</w:t>
            </w:r>
          </w:p>
        </w:tc>
        <w:tc>
          <w:tcPr>
            <w:tcW w:w="5874" w:type="dxa"/>
            <w:shd w:val="clear" w:color="auto" w:fill="auto"/>
          </w:tcPr>
          <w:p w14:paraId="0A4F7224" w14:textId="2FBE794F" w:rsidR="006E7305" w:rsidRDefault="00F144DB" w:rsidP="00696DD8">
            <w:pPr>
              <w:rPr>
                <w:rFonts w:ascii="Arial" w:hAnsi="Arial" w:cs="Arial"/>
              </w:rPr>
            </w:pPr>
            <w:r w:rsidRPr="00F144DB">
              <w:rPr>
                <w:rFonts w:ascii="Arial" w:hAnsi="Arial" w:cs="Arial"/>
              </w:rPr>
              <w:t>Ervaren leerkrachten, waarbij ook een aantal de cursus "Teach like a champion" hebben gevolgd.</w:t>
            </w:r>
          </w:p>
        </w:tc>
      </w:tr>
      <w:tr w:rsidR="00D07241" w:rsidRPr="00457CEA" w14:paraId="5AE48A43" w14:textId="77777777" w:rsidTr="00901AB4">
        <w:tc>
          <w:tcPr>
            <w:tcW w:w="2620" w:type="dxa"/>
            <w:shd w:val="clear" w:color="auto" w:fill="auto"/>
          </w:tcPr>
          <w:p w14:paraId="50F40DEB" w14:textId="040D1908" w:rsidR="00D07241" w:rsidRPr="00F75889" w:rsidRDefault="009A4F38" w:rsidP="00696DD8">
            <w:pPr>
              <w:rPr>
                <w:rFonts w:ascii="Arial" w:hAnsi="Arial" w:cs="Arial"/>
              </w:rPr>
            </w:pPr>
            <w:r>
              <w:rPr>
                <w:rFonts w:ascii="Arial" w:hAnsi="Arial" w:cs="Arial"/>
              </w:rPr>
              <w:t>Sjaloom</w:t>
            </w:r>
          </w:p>
        </w:tc>
        <w:tc>
          <w:tcPr>
            <w:tcW w:w="5874" w:type="dxa"/>
            <w:shd w:val="clear" w:color="auto" w:fill="auto"/>
          </w:tcPr>
          <w:p w14:paraId="77A52294" w14:textId="176C0F39" w:rsidR="00D07241" w:rsidRPr="00F75889" w:rsidRDefault="009A4F38" w:rsidP="00696DD8">
            <w:pPr>
              <w:rPr>
                <w:rFonts w:ascii="Arial" w:hAnsi="Arial" w:cs="Arial"/>
              </w:rPr>
            </w:pPr>
            <w:r>
              <w:rPr>
                <w:rFonts w:ascii="Arial" w:hAnsi="Arial" w:cs="Arial"/>
              </w:rPr>
              <w:t>Ervaren leerkrachten die voldoende structuur en houvast kunnen bieden.</w:t>
            </w:r>
          </w:p>
        </w:tc>
      </w:tr>
      <w:tr w:rsidR="00D07241" w:rsidRPr="00457CEA" w14:paraId="007DCDA8" w14:textId="77777777" w:rsidTr="00901AB4">
        <w:tc>
          <w:tcPr>
            <w:tcW w:w="2620" w:type="dxa"/>
            <w:shd w:val="clear" w:color="auto" w:fill="auto"/>
          </w:tcPr>
          <w:p w14:paraId="450EA2D7" w14:textId="135DC2EA" w:rsidR="00D07241" w:rsidRPr="00F75889" w:rsidRDefault="00D60106" w:rsidP="00696DD8">
            <w:pPr>
              <w:rPr>
                <w:rFonts w:ascii="Arial" w:hAnsi="Arial" w:cs="Arial"/>
              </w:rPr>
            </w:pPr>
            <w:r>
              <w:rPr>
                <w:rFonts w:ascii="Arial" w:hAnsi="Arial" w:cs="Arial"/>
              </w:rPr>
              <w:t>Cornelis Zeeman</w:t>
            </w:r>
          </w:p>
        </w:tc>
        <w:tc>
          <w:tcPr>
            <w:tcW w:w="5874" w:type="dxa"/>
            <w:shd w:val="clear" w:color="auto" w:fill="auto"/>
          </w:tcPr>
          <w:p w14:paraId="3DD355C9" w14:textId="3B250487" w:rsidR="00D07241" w:rsidRPr="00F75889" w:rsidRDefault="002053C8" w:rsidP="00696DD8">
            <w:pPr>
              <w:rPr>
                <w:rFonts w:ascii="Arial" w:hAnsi="Arial" w:cs="Arial"/>
              </w:rPr>
            </w:pPr>
            <w:r w:rsidRPr="002053C8">
              <w:rPr>
                <w:rFonts w:ascii="Arial" w:hAnsi="Arial" w:cs="Arial"/>
              </w:rPr>
              <w:t>De school heeft diverse leerlingen met ASS problematiek. Er is een leerkracht die de opleiding tot ASS expert gaat doen.</w:t>
            </w:r>
          </w:p>
        </w:tc>
      </w:tr>
      <w:tr w:rsidR="00617F78" w:rsidRPr="00457CEA" w14:paraId="1A81F0B1" w14:textId="77777777" w:rsidTr="00901AB4">
        <w:tc>
          <w:tcPr>
            <w:tcW w:w="2620" w:type="dxa"/>
            <w:shd w:val="clear" w:color="auto" w:fill="auto"/>
          </w:tcPr>
          <w:p w14:paraId="717AAFBA" w14:textId="3D8AD8F4" w:rsidR="00617F78" w:rsidRDefault="003D38C7" w:rsidP="00696DD8">
            <w:pPr>
              <w:rPr>
                <w:rFonts w:ascii="Arial" w:hAnsi="Arial" w:cs="Arial"/>
              </w:rPr>
            </w:pPr>
            <w:r>
              <w:rPr>
                <w:rFonts w:ascii="Arial" w:hAnsi="Arial" w:cs="Arial"/>
              </w:rPr>
              <w:t>Vuurbaak</w:t>
            </w:r>
          </w:p>
        </w:tc>
        <w:tc>
          <w:tcPr>
            <w:tcW w:w="5874" w:type="dxa"/>
            <w:shd w:val="clear" w:color="auto" w:fill="auto"/>
          </w:tcPr>
          <w:p w14:paraId="56EE48EE" w14:textId="311EA1EC" w:rsidR="00617F78" w:rsidRPr="00F75889" w:rsidRDefault="003D38C7" w:rsidP="00696DD8">
            <w:pPr>
              <w:rPr>
                <w:rFonts w:ascii="Arial" w:hAnsi="Arial" w:cs="Arial"/>
              </w:rPr>
            </w:pPr>
            <w:r>
              <w:rPr>
                <w:rFonts w:ascii="Arial" w:hAnsi="Arial" w:cs="Arial"/>
              </w:rPr>
              <w:t>Wij hebben ervaring met kinderen met autisme.</w:t>
            </w:r>
          </w:p>
        </w:tc>
      </w:tr>
      <w:tr w:rsidR="00F20EE9" w:rsidRPr="00457CEA" w14:paraId="2908EB2C" w14:textId="77777777" w:rsidTr="00901AB4">
        <w:tc>
          <w:tcPr>
            <w:tcW w:w="2620" w:type="dxa"/>
            <w:shd w:val="clear" w:color="auto" w:fill="auto"/>
          </w:tcPr>
          <w:p w14:paraId="121FD38A" w14:textId="6BFC963A" w:rsidR="00F20EE9" w:rsidRDefault="007E18B1" w:rsidP="00696DD8">
            <w:pPr>
              <w:rPr>
                <w:rFonts w:ascii="Arial" w:hAnsi="Arial" w:cs="Arial"/>
              </w:rPr>
            </w:pPr>
            <w:r>
              <w:rPr>
                <w:rFonts w:ascii="Arial" w:hAnsi="Arial" w:cs="Arial"/>
              </w:rPr>
              <w:t>Wilhelminaschool</w:t>
            </w:r>
          </w:p>
        </w:tc>
        <w:tc>
          <w:tcPr>
            <w:tcW w:w="5874" w:type="dxa"/>
            <w:shd w:val="clear" w:color="auto" w:fill="auto"/>
          </w:tcPr>
          <w:p w14:paraId="1FE2DD96" w14:textId="609DD53D" w:rsidR="00F20EE9" w:rsidRDefault="007E18B1" w:rsidP="00696DD8">
            <w:pPr>
              <w:rPr>
                <w:rFonts w:ascii="Arial" w:hAnsi="Arial" w:cs="Arial"/>
              </w:rPr>
            </w:pPr>
            <w:r w:rsidRPr="007E18B1">
              <w:rPr>
                <w:rFonts w:ascii="Arial" w:hAnsi="Arial" w:cs="Arial"/>
              </w:rPr>
              <w:t>Wij zijn als school in staat om aan het welbevinden en de onderwijsbehoeften van deze leerlingen tegemoet te komen (zie gedragsproblemen). Het welbevinden en de veiligheid van de leerling, maar ook van de groep en de leerkracht moeten gewaarborgd zijn.</w:t>
            </w:r>
          </w:p>
        </w:tc>
      </w:tr>
      <w:tr w:rsidR="00EA7F65" w:rsidRPr="00457CEA" w14:paraId="59CEA694" w14:textId="77777777" w:rsidTr="00901AB4">
        <w:tc>
          <w:tcPr>
            <w:tcW w:w="2620" w:type="dxa"/>
            <w:shd w:val="clear" w:color="auto" w:fill="auto"/>
          </w:tcPr>
          <w:p w14:paraId="7DAFA744" w14:textId="7283432A" w:rsidR="00EA7F65" w:rsidRDefault="002F3FCF" w:rsidP="00696DD8">
            <w:pPr>
              <w:rPr>
                <w:rFonts w:ascii="Arial" w:hAnsi="Arial" w:cs="Arial"/>
              </w:rPr>
            </w:pPr>
            <w:r>
              <w:rPr>
                <w:rFonts w:ascii="Arial" w:hAnsi="Arial" w:cs="Arial"/>
              </w:rPr>
              <w:t>Beatrix</w:t>
            </w:r>
          </w:p>
        </w:tc>
        <w:tc>
          <w:tcPr>
            <w:tcW w:w="5874" w:type="dxa"/>
            <w:shd w:val="clear" w:color="auto" w:fill="auto"/>
          </w:tcPr>
          <w:p w14:paraId="56B0DB01" w14:textId="3CD13305" w:rsidR="00EA7F65" w:rsidRPr="00EA7F65" w:rsidRDefault="006A255F" w:rsidP="00696DD8">
            <w:pPr>
              <w:rPr>
                <w:rFonts w:ascii="Arial" w:hAnsi="Arial" w:cs="Arial"/>
              </w:rPr>
            </w:pPr>
            <w:r w:rsidRPr="006A255F">
              <w:rPr>
                <w:rFonts w:ascii="Arial" w:hAnsi="Arial" w:cs="Arial"/>
              </w:rPr>
              <w:t xml:space="preserve">Er zijn meerdere leerlingen met diagnose autisme. Leerkrachten zijn in staat om te gaan met leerlingen met deze diagnose. Diverse leerkrachten hebben zich laten nascholen betreft aanpak van kinderen met autisme. De aanpassing van het onderwijs gaat onder andere in samenspraak met de behandelaar van de leerling en ouders. Aanpak bestaat oa uit structuur bieden, prikkelarme omgeving en werkbladen.  </w:t>
            </w:r>
          </w:p>
        </w:tc>
      </w:tr>
      <w:tr w:rsidR="00193421" w:rsidRPr="00457CEA" w14:paraId="7B9DCA82" w14:textId="77777777" w:rsidTr="00901AB4">
        <w:tc>
          <w:tcPr>
            <w:tcW w:w="2620" w:type="dxa"/>
            <w:shd w:val="clear" w:color="auto" w:fill="auto"/>
          </w:tcPr>
          <w:p w14:paraId="71E2D403" w14:textId="020ADFAA" w:rsidR="00193421" w:rsidRDefault="00C25036" w:rsidP="00696DD8">
            <w:pPr>
              <w:rPr>
                <w:rFonts w:ascii="Arial" w:hAnsi="Arial" w:cs="Arial"/>
              </w:rPr>
            </w:pPr>
            <w:r>
              <w:rPr>
                <w:rFonts w:ascii="Arial" w:hAnsi="Arial" w:cs="Arial"/>
              </w:rPr>
              <w:t>Lichtboei</w:t>
            </w:r>
          </w:p>
        </w:tc>
        <w:tc>
          <w:tcPr>
            <w:tcW w:w="5874" w:type="dxa"/>
            <w:shd w:val="clear" w:color="auto" w:fill="auto"/>
          </w:tcPr>
          <w:p w14:paraId="25EC76FF" w14:textId="574EF25B" w:rsidR="00193421" w:rsidRPr="00E30B0F" w:rsidRDefault="00CD1CF2" w:rsidP="00696DD8">
            <w:pPr>
              <w:rPr>
                <w:rFonts w:ascii="Arial" w:hAnsi="Arial" w:cs="Arial"/>
              </w:rPr>
            </w:pPr>
            <w:r>
              <w:rPr>
                <w:rFonts w:ascii="Arial" w:hAnsi="Arial" w:cs="Arial"/>
              </w:rPr>
              <w:t>Veel ervaring + gespeci</w:t>
            </w:r>
            <w:r w:rsidR="009C3601">
              <w:rPr>
                <w:rFonts w:ascii="Arial" w:hAnsi="Arial" w:cs="Arial"/>
              </w:rPr>
              <w:t>aliseerd leerkracht autisme</w:t>
            </w:r>
          </w:p>
        </w:tc>
      </w:tr>
      <w:tr w:rsidR="008B08A5" w:rsidRPr="00457CEA" w14:paraId="31A3E5E2" w14:textId="77777777" w:rsidTr="00901AB4">
        <w:tc>
          <w:tcPr>
            <w:tcW w:w="2620" w:type="dxa"/>
            <w:shd w:val="clear" w:color="auto" w:fill="auto"/>
          </w:tcPr>
          <w:p w14:paraId="02A744B5" w14:textId="1D2B6C80" w:rsidR="008B08A5" w:rsidRDefault="00B01C97" w:rsidP="00696DD8">
            <w:pPr>
              <w:rPr>
                <w:rFonts w:ascii="Arial" w:hAnsi="Arial" w:cs="Arial"/>
              </w:rPr>
            </w:pPr>
            <w:r>
              <w:rPr>
                <w:rFonts w:ascii="Arial" w:hAnsi="Arial" w:cs="Arial"/>
              </w:rPr>
              <w:t>Triangel</w:t>
            </w:r>
          </w:p>
        </w:tc>
        <w:tc>
          <w:tcPr>
            <w:tcW w:w="5874" w:type="dxa"/>
            <w:shd w:val="clear" w:color="auto" w:fill="auto"/>
          </w:tcPr>
          <w:p w14:paraId="66038F78" w14:textId="08DA072E" w:rsidR="008B08A5" w:rsidRPr="008B08A5" w:rsidRDefault="00812040" w:rsidP="00696DD8">
            <w:pPr>
              <w:rPr>
                <w:rFonts w:ascii="Arial" w:hAnsi="Arial" w:cs="Arial"/>
              </w:rPr>
            </w:pPr>
            <w:r w:rsidRPr="00812040">
              <w:rPr>
                <w:rFonts w:ascii="Arial" w:hAnsi="Arial" w:cs="Arial"/>
              </w:rPr>
              <w:t>Verschillende leerkrachten hebben een coachingstraject gevolgd.</w:t>
            </w:r>
          </w:p>
        </w:tc>
      </w:tr>
      <w:tr w:rsidR="008B0264" w:rsidRPr="00457CEA" w14:paraId="2733B40F" w14:textId="77777777" w:rsidTr="00901AB4">
        <w:tc>
          <w:tcPr>
            <w:tcW w:w="2620" w:type="dxa"/>
            <w:shd w:val="clear" w:color="auto" w:fill="auto"/>
          </w:tcPr>
          <w:p w14:paraId="6734C089" w14:textId="756C763D" w:rsidR="008B0264" w:rsidRDefault="00DB4965" w:rsidP="00696DD8">
            <w:pPr>
              <w:rPr>
                <w:rFonts w:ascii="Arial" w:hAnsi="Arial" w:cs="Arial"/>
              </w:rPr>
            </w:pPr>
            <w:r>
              <w:rPr>
                <w:rFonts w:ascii="Arial" w:hAnsi="Arial" w:cs="Arial"/>
              </w:rPr>
              <w:t>Fladderiep</w:t>
            </w:r>
          </w:p>
        </w:tc>
        <w:tc>
          <w:tcPr>
            <w:tcW w:w="5874" w:type="dxa"/>
            <w:shd w:val="clear" w:color="auto" w:fill="auto"/>
          </w:tcPr>
          <w:p w14:paraId="6DCB316A" w14:textId="047BD3E2" w:rsidR="008B0264" w:rsidRPr="00F36780" w:rsidRDefault="00DB4965" w:rsidP="00696DD8">
            <w:pPr>
              <w:rPr>
                <w:rFonts w:ascii="Arial" w:hAnsi="Arial" w:cs="Arial"/>
              </w:rPr>
            </w:pPr>
            <w:r>
              <w:rPr>
                <w:rFonts w:ascii="Arial" w:hAnsi="Arial" w:cs="Arial"/>
              </w:rPr>
              <w:t>Gedragsspecialist op school</w:t>
            </w:r>
          </w:p>
        </w:tc>
      </w:tr>
      <w:tr w:rsidR="00E00C5F" w:rsidRPr="00457CEA" w14:paraId="1B2AE25F" w14:textId="77777777" w:rsidTr="00901AB4">
        <w:tc>
          <w:tcPr>
            <w:tcW w:w="2620" w:type="dxa"/>
            <w:shd w:val="clear" w:color="auto" w:fill="auto"/>
          </w:tcPr>
          <w:p w14:paraId="79862EF3" w14:textId="6B30EDAB" w:rsidR="00E00C5F" w:rsidRDefault="00E00C5F" w:rsidP="00696DD8">
            <w:pPr>
              <w:rPr>
                <w:rFonts w:ascii="Arial" w:hAnsi="Arial" w:cs="Arial"/>
              </w:rPr>
            </w:pPr>
            <w:r>
              <w:rPr>
                <w:rFonts w:ascii="Arial" w:hAnsi="Arial" w:cs="Arial"/>
              </w:rPr>
              <w:t>Koperwiek</w:t>
            </w:r>
          </w:p>
        </w:tc>
        <w:tc>
          <w:tcPr>
            <w:tcW w:w="5874" w:type="dxa"/>
            <w:shd w:val="clear" w:color="auto" w:fill="auto"/>
          </w:tcPr>
          <w:p w14:paraId="2BC40CC6" w14:textId="054EA226" w:rsidR="00E00C5F" w:rsidRDefault="00E00C5F" w:rsidP="00696DD8">
            <w:pPr>
              <w:rPr>
                <w:rFonts w:ascii="Arial" w:hAnsi="Arial" w:cs="Arial"/>
              </w:rPr>
            </w:pPr>
            <w:r w:rsidRPr="00E00C5F">
              <w:rPr>
                <w:rFonts w:ascii="Arial" w:hAnsi="Arial" w:cs="Arial"/>
              </w:rPr>
              <w:t>2 gedragsspecialisten Master SEN</w:t>
            </w:r>
          </w:p>
        </w:tc>
      </w:tr>
    </w:tbl>
    <w:p w14:paraId="1A57B29E" w14:textId="77777777" w:rsidR="00910D9D" w:rsidRDefault="00910D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874"/>
      </w:tblGrid>
      <w:tr w:rsidR="00910D9D" w:rsidRPr="00457CEA" w14:paraId="540A808B" w14:textId="77777777" w:rsidTr="00901AB4">
        <w:tc>
          <w:tcPr>
            <w:tcW w:w="2620" w:type="dxa"/>
            <w:shd w:val="clear" w:color="auto" w:fill="auto"/>
          </w:tcPr>
          <w:p w14:paraId="47D4F789" w14:textId="77777777" w:rsidR="00910D9D" w:rsidRDefault="00910D9D" w:rsidP="00696DD8">
            <w:pPr>
              <w:rPr>
                <w:rFonts w:ascii="Arial" w:hAnsi="Arial" w:cs="Arial"/>
              </w:rPr>
            </w:pPr>
          </w:p>
        </w:tc>
        <w:tc>
          <w:tcPr>
            <w:tcW w:w="5874" w:type="dxa"/>
            <w:shd w:val="clear" w:color="auto" w:fill="auto"/>
          </w:tcPr>
          <w:p w14:paraId="50291B56" w14:textId="77777777" w:rsidR="00910D9D" w:rsidRPr="00D7613B" w:rsidRDefault="00910D9D" w:rsidP="00696DD8">
            <w:pPr>
              <w:rPr>
                <w:rFonts w:ascii="Arial" w:hAnsi="Arial" w:cs="Arial"/>
              </w:rPr>
            </w:pPr>
          </w:p>
        </w:tc>
      </w:tr>
      <w:tr w:rsidR="00910D9D" w:rsidRPr="00457CEA" w14:paraId="1998917A" w14:textId="77777777" w:rsidTr="00624598">
        <w:tc>
          <w:tcPr>
            <w:tcW w:w="8494" w:type="dxa"/>
            <w:gridSpan w:val="2"/>
            <w:shd w:val="clear" w:color="auto" w:fill="auto"/>
          </w:tcPr>
          <w:p w14:paraId="2B3C4AA8" w14:textId="77777777" w:rsidR="00910D9D" w:rsidRPr="00457CEA" w:rsidRDefault="00910D9D" w:rsidP="00624598">
            <w:pPr>
              <w:jc w:val="center"/>
              <w:rPr>
                <w:rFonts w:ascii="Arial" w:hAnsi="Arial" w:cs="Arial"/>
              </w:rPr>
            </w:pPr>
          </w:p>
          <w:p w14:paraId="4308DD8E" w14:textId="77777777" w:rsidR="00910D9D" w:rsidRPr="00F009C6" w:rsidRDefault="00910D9D" w:rsidP="00624598">
            <w:pPr>
              <w:jc w:val="center"/>
              <w:rPr>
                <w:rFonts w:ascii="Arial" w:hAnsi="Arial" w:cs="Arial"/>
                <w:b/>
                <w:sz w:val="24"/>
                <w:szCs w:val="24"/>
              </w:rPr>
            </w:pPr>
            <w:r w:rsidRPr="00F009C6">
              <w:rPr>
                <w:rFonts w:ascii="Arial" w:hAnsi="Arial" w:cs="Arial"/>
                <w:b/>
                <w:sz w:val="24"/>
                <w:szCs w:val="24"/>
              </w:rPr>
              <w:t>Autisme</w:t>
            </w:r>
          </w:p>
          <w:p w14:paraId="46287836" w14:textId="77777777" w:rsidR="00910D9D" w:rsidRPr="00457CEA" w:rsidRDefault="00910D9D" w:rsidP="00624598">
            <w:pPr>
              <w:jc w:val="center"/>
              <w:rPr>
                <w:rFonts w:ascii="Arial" w:hAnsi="Arial" w:cs="Arial"/>
              </w:rPr>
            </w:pPr>
          </w:p>
        </w:tc>
      </w:tr>
      <w:tr w:rsidR="00910D9D" w:rsidRPr="00457CEA" w14:paraId="29DFD895" w14:textId="77777777" w:rsidTr="00624598">
        <w:tc>
          <w:tcPr>
            <w:tcW w:w="2620" w:type="dxa"/>
            <w:shd w:val="clear" w:color="auto" w:fill="auto"/>
          </w:tcPr>
          <w:p w14:paraId="0D11B157" w14:textId="77777777" w:rsidR="00910D9D" w:rsidRPr="00457CEA" w:rsidRDefault="00910D9D" w:rsidP="00624598">
            <w:pPr>
              <w:rPr>
                <w:rFonts w:ascii="Arial" w:hAnsi="Arial" w:cs="Arial"/>
              </w:rPr>
            </w:pPr>
            <w:r w:rsidRPr="00457CEA">
              <w:rPr>
                <w:rFonts w:ascii="Arial" w:hAnsi="Arial" w:cs="Arial"/>
              </w:rPr>
              <w:t>School:</w:t>
            </w:r>
          </w:p>
        </w:tc>
        <w:tc>
          <w:tcPr>
            <w:tcW w:w="5874" w:type="dxa"/>
            <w:shd w:val="clear" w:color="auto" w:fill="auto"/>
          </w:tcPr>
          <w:p w14:paraId="7ACD1D09" w14:textId="77777777" w:rsidR="00910D9D" w:rsidRPr="00457CEA" w:rsidRDefault="00910D9D" w:rsidP="00624598">
            <w:pPr>
              <w:rPr>
                <w:rFonts w:ascii="Arial" w:hAnsi="Arial" w:cs="Arial"/>
              </w:rPr>
            </w:pPr>
            <w:r w:rsidRPr="00457CEA">
              <w:rPr>
                <w:rFonts w:ascii="Arial" w:hAnsi="Arial" w:cs="Arial"/>
              </w:rPr>
              <w:t>Toelichting:</w:t>
            </w:r>
          </w:p>
        </w:tc>
      </w:tr>
      <w:tr w:rsidR="00917E72" w:rsidRPr="00457CEA" w14:paraId="5AE4A16E" w14:textId="77777777" w:rsidTr="00901AB4">
        <w:tc>
          <w:tcPr>
            <w:tcW w:w="2620" w:type="dxa"/>
            <w:shd w:val="clear" w:color="auto" w:fill="auto"/>
          </w:tcPr>
          <w:p w14:paraId="385B5198" w14:textId="691942AF" w:rsidR="00917E72" w:rsidRDefault="00917E72" w:rsidP="00696DD8">
            <w:pPr>
              <w:rPr>
                <w:rFonts w:ascii="Arial" w:hAnsi="Arial" w:cs="Arial"/>
              </w:rPr>
            </w:pPr>
            <w:r>
              <w:rPr>
                <w:rFonts w:ascii="Arial" w:hAnsi="Arial" w:cs="Arial"/>
              </w:rPr>
              <w:t>Harmpje Visser</w:t>
            </w:r>
          </w:p>
        </w:tc>
        <w:tc>
          <w:tcPr>
            <w:tcW w:w="5874" w:type="dxa"/>
            <w:shd w:val="clear" w:color="auto" w:fill="auto"/>
          </w:tcPr>
          <w:p w14:paraId="2256115B" w14:textId="3C4ADB93" w:rsidR="00917E72" w:rsidRPr="00E00C5F" w:rsidRDefault="00D7613B" w:rsidP="00696DD8">
            <w:pPr>
              <w:rPr>
                <w:rFonts w:ascii="Arial" w:hAnsi="Arial" w:cs="Arial"/>
              </w:rPr>
            </w:pPr>
            <w:r w:rsidRPr="00D7613B">
              <w:rPr>
                <w:rFonts w:ascii="Arial" w:hAnsi="Arial" w:cs="Arial"/>
              </w:rPr>
              <w:t xml:space="preserve">Wij zijn als school in staat om aan het welbevinden en de onderwijsbehoeften van deze leerlingen tegemoet te komen. Het welbevinden en de veiligheid van de leerling, maar ook van de groep en de leerkracht </w:t>
            </w:r>
            <w:r>
              <w:rPr>
                <w:rFonts w:ascii="Arial" w:hAnsi="Arial" w:cs="Arial"/>
              </w:rPr>
              <w:t>moeten gewaar</w:t>
            </w:r>
            <w:r w:rsidR="006B3CD0">
              <w:rPr>
                <w:rFonts w:ascii="Arial" w:hAnsi="Arial" w:cs="Arial"/>
              </w:rPr>
              <w:t>borgd zijn.</w:t>
            </w:r>
          </w:p>
        </w:tc>
      </w:tr>
      <w:tr w:rsidR="00FA01CB" w:rsidRPr="00457CEA" w14:paraId="4AEF0EFB" w14:textId="77777777" w:rsidTr="00901AB4">
        <w:tc>
          <w:tcPr>
            <w:tcW w:w="2620" w:type="dxa"/>
            <w:shd w:val="clear" w:color="auto" w:fill="auto"/>
          </w:tcPr>
          <w:p w14:paraId="495FEBBB" w14:textId="62ED18DF" w:rsidR="00FA01CB" w:rsidRDefault="00FA01CB" w:rsidP="00696DD8">
            <w:pPr>
              <w:rPr>
                <w:rFonts w:ascii="Arial" w:hAnsi="Arial" w:cs="Arial"/>
              </w:rPr>
            </w:pPr>
            <w:r>
              <w:rPr>
                <w:rFonts w:ascii="Arial" w:hAnsi="Arial" w:cs="Arial"/>
              </w:rPr>
              <w:t>Groen van Prinsterer</w:t>
            </w:r>
          </w:p>
        </w:tc>
        <w:tc>
          <w:tcPr>
            <w:tcW w:w="5874" w:type="dxa"/>
            <w:shd w:val="clear" w:color="auto" w:fill="auto"/>
          </w:tcPr>
          <w:p w14:paraId="7FE3382D" w14:textId="6D32E9F3" w:rsidR="00FA01CB" w:rsidRPr="00D7613B" w:rsidRDefault="00FA01CB" w:rsidP="00696DD8">
            <w:pPr>
              <w:rPr>
                <w:rFonts w:ascii="Arial" w:hAnsi="Arial" w:cs="Arial"/>
              </w:rPr>
            </w:pPr>
            <w:r w:rsidRPr="00FA01CB">
              <w:rPr>
                <w:rFonts w:ascii="Arial" w:hAnsi="Arial" w:cs="Arial"/>
              </w:rPr>
              <w:t>Inzet Kindertherapeut</w:t>
            </w:r>
          </w:p>
        </w:tc>
      </w:tr>
      <w:tr w:rsidR="00610E18" w:rsidRPr="00457CEA" w14:paraId="23F8A5DE" w14:textId="77777777" w:rsidTr="00901AB4">
        <w:tc>
          <w:tcPr>
            <w:tcW w:w="2620" w:type="dxa"/>
            <w:shd w:val="clear" w:color="auto" w:fill="auto"/>
          </w:tcPr>
          <w:p w14:paraId="44907E39" w14:textId="1F23D39F" w:rsidR="00610E18" w:rsidRDefault="00610E18" w:rsidP="00696DD8">
            <w:pPr>
              <w:rPr>
                <w:rFonts w:ascii="Arial" w:hAnsi="Arial" w:cs="Arial"/>
              </w:rPr>
            </w:pPr>
            <w:r>
              <w:rPr>
                <w:rFonts w:ascii="Arial" w:hAnsi="Arial" w:cs="Arial"/>
              </w:rPr>
              <w:t>Carrousel</w:t>
            </w:r>
          </w:p>
        </w:tc>
        <w:tc>
          <w:tcPr>
            <w:tcW w:w="5874" w:type="dxa"/>
            <w:shd w:val="clear" w:color="auto" w:fill="auto"/>
          </w:tcPr>
          <w:p w14:paraId="76472F90" w14:textId="150DEB84" w:rsidR="00610E18" w:rsidRPr="00FA01CB" w:rsidRDefault="00610E18" w:rsidP="00610E18">
            <w:pPr>
              <w:rPr>
                <w:rFonts w:ascii="Arial" w:hAnsi="Arial" w:cs="Arial"/>
              </w:rPr>
            </w:pPr>
            <w:r w:rsidRPr="00610E18">
              <w:rPr>
                <w:rFonts w:ascii="Arial" w:hAnsi="Arial" w:cs="Arial"/>
              </w:rPr>
              <w:t>De intern begeleider, leerkracht groep 7/8 en de directeur hebben allen ervaring in speciaal onderwijs (cluster 4). Daarnaast is leerkracht groep 5/6 gedragsspecialist</w:t>
            </w:r>
          </w:p>
        </w:tc>
      </w:tr>
      <w:tr w:rsidR="00484356" w:rsidRPr="00457CEA" w14:paraId="1E994959" w14:textId="77777777" w:rsidTr="00901AB4">
        <w:tc>
          <w:tcPr>
            <w:tcW w:w="2620" w:type="dxa"/>
            <w:shd w:val="clear" w:color="auto" w:fill="auto"/>
          </w:tcPr>
          <w:p w14:paraId="5031C4C1" w14:textId="718C3908" w:rsidR="00484356" w:rsidRDefault="00484356" w:rsidP="00696DD8">
            <w:pPr>
              <w:rPr>
                <w:rFonts w:ascii="Arial" w:hAnsi="Arial" w:cs="Arial"/>
              </w:rPr>
            </w:pPr>
            <w:r>
              <w:rPr>
                <w:rFonts w:ascii="Arial" w:hAnsi="Arial" w:cs="Arial"/>
              </w:rPr>
              <w:t>Windkracht 10</w:t>
            </w:r>
          </w:p>
        </w:tc>
        <w:tc>
          <w:tcPr>
            <w:tcW w:w="5874" w:type="dxa"/>
            <w:shd w:val="clear" w:color="auto" w:fill="auto"/>
          </w:tcPr>
          <w:p w14:paraId="6230EFD5" w14:textId="77777777" w:rsidR="00484356" w:rsidRPr="00484356" w:rsidRDefault="00484356" w:rsidP="00484356">
            <w:pPr>
              <w:rPr>
                <w:rFonts w:ascii="Arial" w:hAnsi="Arial" w:cs="Arial"/>
              </w:rPr>
            </w:pPr>
            <w:r w:rsidRPr="00484356">
              <w:rPr>
                <w:rFonts w:ascii="Arial" w:hAnsi="Arial" w:cs="Arial"/>
              </w:rPr>
              <w:t>Leerkrachten hebben ervaring in de omgang met</w:t>
            </w:r>
          </w:p>
          <w:p w14:paraId="0A6DA82E" w14:textId="77777777" w:rsidR="00484356" w:rsidRPr="00484356" w:rsidRDefault="00484356" w:rsidP="00484356">
            <w:pPr>
              <w:rPr>
                <w:rFonts w:ascii="Arial" w:hAnsi="Arial" w:cs="Arial"/>
              </w:rPr>
            </w:pPr>
            <w:r w:rsidRPr="00484356">
              <w:rPr>
                <w:rFonts w:ascii="Arial" w:hAnsi="Arial" w:cs="Arial"/>
              </w:rPr>
              <w:t>leerlingen met gedragsproblemen en krijgen, indien</w:t>
            </w:r>
          </w:p>
          <w:p w14:paraId="2BD9B279" w14:textId="77777777" w:rsidR="00484356" w:rsidRPr="00484356" w:rsidRDefault="00484356" w:rsidP="00484356">
            <w:pPr>
              <w:rPr>
                <w:rFonts w:ascii="Arial" w:hAnsi="Arial" w:cs="Arial"/>
              </w:rPr>
            </w:pPr>
            <w:r w:rsidRPr="00484356">
              <w:rPr>
                <w:rFonts w:ascii="Arial" w:hAnsi="Arial" w:cs="Arial"/>
              </w:rPr>
              <w:t>nodig, ondersteuning van een gedragsspecialist uit</w:t>
            </w:r>
          </w:p>
          <w:p w14:paraId="2056020C" w14:textId="59A0838D" w:rsidR="00484356" w:rsidRPr="00610E18" w:rsidRDefault="00484356" w:rsidP="00484356">
            <w:pPr>
              <w:rPr>
                <w:rFonts w:ascii="Arial" w:hAnsi="Arial" w:cs="Arial"/>
              </w:rPr>
            </w:pPr>
            <w:r w:rsidRPr="00484356">
              <w:rPr>
                <w:rFonts w:ascii="Arial" w:hAnsi="Arial" w:cs="Arial"/>
              </w:rPr>
              <w:t>het Expertisenetwerk.</w:t>
            </w:r>
          </w:p>
        </w:tc>
      </w:tr>
      <w:tr w:rsidR="00366B5A" w:rsidRPr="00457CEA" w14:paraId="77232C19" w14:textId="77777777" w:rsidTr="00901AB4">
        <w:tc>
          <w:tcPr>
            <w:tcW w:w="2620" w:type="dxa"/>
            <w:shd w:val="clear" w:color="auto" w:fill="auto"/>
          </w:tcPr>
          <w:p w14:paraId="56ABE8F8" w14:textId="3943926F" w:rsidR="00366B5A" w:rsidRDefault="00366B5A" w:rsidP="00696DD8">
            <w:pPr>
              <w:rPr>
                <w:rFonts w:ascii="Arial" w:hAnsi="Arial" w:cs="Arial"/>
              </w:rPr>
            </w:pPr>
            <w:r>
              <w:rPr>
                <w:rFonts w:ascii="Arial" w:hAnsi="Arial" w:cs="Arial"/>
              </w:rPr>
              <w:t>Op de Wieken</w:t>
            </w:r>
          </w:p>
        </w:tc>
        <w:tc>
          <w:tcPr>
            <w:tcW w:w="5874" w:type="dxa"/>
            <w:shd w:val="clear" w:color="auto" w:fill="auto"/>
          </w:tcPr>
          <w:p w14:paraId="1C1545CB" w14:textId="0FD3CD82" w:rsidR="00366B5A" w:rsidRPr="00484356" w:rsidRDefault="00366B5A" w:rsidP="00484356">
            <w:pPr>
              <w:rPr>
                <w:rFonts w:ascii="Arial" w:hAnsi="Arial" w:cs="Arial"/>
              </w:rPr>
            </w:pPr>
            <w:r w:rsidRPr="00366B5A">
              <w:rPr>
                <w:rFonts w:ascii="Arial" w:hAnsi="Arial" w:cs="Arial"/>
              </w:rPr>
              <w:t>Master SEN, Cref en ervaringen</w:t>
            </w:r>
          </w:p>
        </w:tc>
      </w:tr>
    </w:tbl>
    <w:p w14:paraId="27357532" w14:textId="77777777" w:rsidR="00013910" w:rsidRDefault="00013910" w:rsidP="006443A3">
      <w:pPr>
        <w:rPr>
          <w:rFonts w:ascii="Arial" w:hAnsi="Arial" w:cs="Arial"/>
        </w:rPr>
      </w:pPr>
    </w:p>
    <w:p w14:paraId="07F023C8" w14:textId="0B849EC7" w:rsidR="00910D9D" w:rsidRDefault="00910D9D">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864"/>
      </w:tblGrid>
      <w:tr w:rsidR="00013910" w:rsidRPr="00457CEA" w14:paraId="339BCD86" w14:textId="77777777" w:rsidTr="00910D9D">
        <w:tc>
          <w:tcPr>
            <w:tcW w:w="8494" w:type="dxa"/>
            <w:gridSpan w:val="2"/>
            <w:shd w:val="clear" w:color="auto" w:fill="auto"/>
          </w:tcPr>
          <w:p w14:paraId="734153C9" w14:textId="77777777" w:rsidR="00901AB4" w:rsidRPr="00457CEA" w:rsidRDefault="00901AB4" w:rsidP="009B04EB">
            <w:pPr>
              <w:jc w:val="center"/>
              <w:rPr>
                <w:rFonts w:ascii="Arial" w:hAnsi="Arial" w:cs="Arial"/>
              </w:rPr>
            </w:pPr>
          </w:p>
          <w:p w14:paraId="2C382DDF" w14:textId="77777777" w:rsidR="00013910" w:rsidRPr="00F009C6" w:rsidRDefault="00013910" w:rsidP="009B04EB">
            <w:pPr>
              <w:jc w:val="center"/>
              <w:rPr>
                <w:rFonts w:ascii="Arial" w:hAnsi="Arial" w:cs="Arial"/>
                <w:b/>
                <w:sz w:val="24"/>
                <w:szCs w:val="24"/>
              </w:rPr>
            </w:pPr>
            <w:r w:rsidRPr="00F009C6">
              <w:rPr>
                <w:rFonts w:ascii="Arial" w:hAnsi="Arial" w:cs="Arial"/>
                <w:b/>
                <w:sz w:val="24"/>
                <w:szCs w:val="24"/>
              </w:rPr>
              <w:t>Jong risicokind</w:t>
            </w:r>
          </w:p>
          <w:p w14:paraId="433D4E7D" w14:textId="77777777" w:rsidR="00901AB4" w:rsidRPr="00457CEA" w:rsidRDefault="00901AB4" w:rsidP="009B04EB">
            <w:pPr>
              <w:jc w:val="center"/>
              <w:rPr>
                <w:rFonts w:ascii="Arial" w:hAnsi="Arial" w:cs="Arial"/>
              </w:rPr>
            </w:pPr>
          </w:p>
        </w:tc>
      </w:tr>
      <w:tr w:rsidR="00013910" w:rsidRPr="00457CEA" w14:paraId="2829D9E6" w14:textId="77777777" w:rsidTr="00910D9D">
        <w:tc>
          <w:tcPr>
            <w:tcW w:w="2630" w:type="dxa"/>
            <w:shd w:val="clear" w:color="auto" w:fill="auto"/>
          </w:tcPr>
          <w:p w14:paraId="5E572B5D" w14:textId="77777777" w:rsidR="00013910" w:rsidRPr="00457CEA" w:rsidRDefault="00013910" w:rsidP="008004B3">
            <w:pPr>
              <w:rPr>
                <w:rFonts w:ascii="Arial" w:hAnsi="Arial" w:cs="Arial"/>
              </w:rPr>
            </w:pPr>
            <w:r w:rsidRPr="00457CEA">
              <w:rPr>
                <w:rFonts w:ascii="Arial" w:hAnsi="Arial" w:cs="Arial"/>
              </w:rPr>
              <w:t>School:</w:t>
            </w:r>
          </w:p>
        </w:tc>
        <w:tc>
          <w:tcPr>
            <w:tcW w:w="5864" w:type="dxa"/>
            <w:shd w:val="clear" w:color="auto" w:fill="auto"/>
          </w:tcPr>
          <w:p w14:paraId="5D41D742" w14:textId="77777777" w:rsidR="00013910" w:rsidRPr="00457CEA" w:rsidRDefault="00013910" w:rsidP="008004B3">
            <w:pPr>
              <w:rPr>
                <w:rFonts w:ascii="Arial" w:hAnsi="Arial" w:cs="Arial"/>
              </w:rPr>
            </w:pPr>
            <w:r w:rsidRPr="00457CEA">
              <w:rPr>
                <w:rFonts w:ascii="Arial" w:hAnsi="Arial" w:cs="Arial"/>
              </w:rPr>
              <w:t>Toelichting:</w:t>
            </w:r>
          </w:p>
        </w:tc>
      </w:tr>
      <w:tr w:rsidR="00D879C2" w:rsidRPr="00457CEA" w14:paraId="47F86414" w14:textId="77777777" w:rsidTr="00910D9D">
        <w:tc>
          <w:tcPr>
            <w:tcW w:w="2630" w:type="dxa"/>
            <w:shd w:val="clear" w:color="auto" w:fill="auto"/>
          </w:tcPr>
          <w:p w14:paraId="50ACD520" w14:textId="58F8F0B7" w:rsidR="00D879C2" w:rsidRPr="00F75889" w:rsidRDefault="005C7118" w:rsidP="00696DD8">
            <w:pPr>
              <w:rPr>
                <w:rFonts w:ascii="Arial" w:hAnsi="Arial" w:cs="Arial"/>
              </w:rPr>
            </w:pPr>
            <w:r>
              <w:rPr>
                <w:rFonts w:ascii="Arial" w:hAnsi="Arial" w:cs="Arial"/>
              </w:rPr>
              <w:t>Josephschool</w:t>
            </w:r>
          </w:p>
        </w:tc>
        <w:tc>
          <w:tcPr>
            <w:tcW w:w="5864" w:type="dxa"/>
            <w:shd w:val="clear" w:color="auto" w:fill="auto"/>
          </w:tcPr>
          <w:p w14:paraId="742BC8AF" w14:textId="009C4B03" w:rsidR="00D879C2" w:rsidRPr="00F75889" w:rsidRDefault="00B2365B" w:rsidP="00696DD8">
            <w:pPr>
              <w:rPr>
                <w:rFonts w:ascii="Arial" w:hAnsi="Arial" w:cs="Arial"/>
              </w:rPr>
            </w:pPr>
            <w:r w:rsidRPr="00457CEA">
              <w:rPr>
                <w:rFonts w:ascii="Arial" w:hAnsi="Arial" w:cs="Arial"/>
              </w:rPr>
              <w:t>Vanaf schooljaar 2018-2019 zijn we gestart met kleine groepen 1: opvang/ondersteuning van jonge kinderen is beter te realiseren. De overgang vanuit de voorschoolse opvang is minder groot.</w:t>
            </w:r>
          </w:p>
        </w:tc>
      </w:tr>
      <w:tr w:rsidR="00D879C2" w:rsidRPr="00457CEA" w14:paraId="4BDB5498" w14:textId="77777777" w:rsidTr="00910D9D">
        <w:tc>
          <w:tcPr>
            <w:tcW w:w="2630" w:type="dxa"/>
            <w:shd w:val="clear" w:color="auto" w:fill="auto"/>
          </w:tcPr>
          <w:p w14:paraId="2916C19D" w14:textId="281DF9E8" w:rsidR="00D879C2" w:rsidRPr="00F75889" w:rsidRDefault="006D2240" w:rsidP="6EDE40EF">
            <w:pPr>
              <w:rPr>
                <w:rFonts w:ascii="Arial" w:hAnsi="Arial" w:cs="Arial"/>
              </w:rPr>
            </w:pPr>
            <w:r>
              <w:rPr>
                <w:rFonts w:ascii="Arial" w:hAnsi="Arial" w:cs="Arial"/>
              </w:rPr>
              <w:t>Planthof</w:t>
            </w:r>
          </w:p>
        </w:tc>
        <w:tc>
          <w:tcPr>
            <w:tcW w:w="5864" w:type="dxa"/>
            <w:shd w:val="clear" w:color="auto" w:fill="auto"/>
          </w:tcPr>
          <w:p w14:paraId="25FCF5D3" w14:textId="77777777" w:rsidR="007E5F01" w:rsidRPr="007E5F01" w:rsidRDefault="007E5F01" w:rsidP="007E5F01">
            <w:pPr>
              <w:rPr>
                <w:rFonts w:ascii="Arial" w:hAnsi="Arial" w:cs="Arial"/>
              </w:rPr>
            </w:pPr>
            <w:r w:rsidRPr="007E5F01">
              <w:rPr>
                <w:rFonts w:ascii="Arial" w:hAnsi="Arial" w:cs="Arial"/>
              </w:rPr>
              <w:t>Wij maken gebruik waar mogelijk van de warme overdracht van de voorschoolse opvang.</w:t>
            </w:r>
          </w:p>
          <w:p w14:paraId="74869460" w14:textId="121ED1A9" w:rsidR="00D879C2" w:rsidRPr="00F75889" w:rsidRDefault="00D879C2" w:rsidP="6EDE40EF">
            <w:pPr>
              <w:rPr>
                <w:rFonts w:ascii="Arial" w:hAnsi="Arial" w:cs="Arial"/>
              </w:rPr>
            </w:pPr>
          </w:p>
        </w:tc>
      </w:tr>
      <w:tr w:rsidR="000C0658" w:rsidRPr="00457CEA" w14:paraId="187F57B8" w14:textId="77777777" w:rsidTr="00910D9D">
        <w:tc>
          <w:tcPr>
            <w:tcW w:w="2630" w:type="dxa"/>
            <w:shd w:val="clear" w:color="auto" w:fill="auto"/>
          </w:tcPr>
          <w:p w14:paraId="54738AF4" w14:textId="1A7B0172" w:rsidR="000C0658" w:rsidRPr="00F75889" w:rsidRDefault="00885238" w:rsidP="6EDE40EF">
            <w:pPr>
              <w:rPr>
                <w:rFonts w:ascii="Arial" w:hAnsi="Arial" w:cs="Arial"/>
              </w:rPr>
            </w:pPr>
            <w:r>
              <w:rPr>
                <w:rFonts w:ascii="Arial" w:hAnsi="Arial" w:cs="Arial"/>
              </w:rPr>
              <w:t>Zeester</w:t>
            </w:r>
          </w:p>
        </w:tc>
        <w:tc>
          <w:tcPr>
            <w:tcW w:w="5864" w:type="dxa"/>
            <w:shd w:val="clear" w:color="auto" w:fill="auto"/>
          </w:tcPr>
          <w:p w14:paraId="46ABBD8F" w14:textId="0EA2A352" w:rsidR="000C0658" w:rsidRPr="00F75889" w:rsidRDefault="00885238" w:rsidP="6EDE40EF">
            <w:pPr>
              <w:rPr>
                <w:rFonts w:ascii="Arial" w:hAnsi="Arial" w:cs="Arial"/>
              </w:rPr>
            </w:pPr>
            <w:r>
              <w:rPr>
                <w:rFonts w:ascii="Arial" w:hAnsi="Arial" w:cs="Arial"/>
              </w:rPr>
              <w:t>Ervaren leerkrachten</w:t>
            </w:r>
          </w:p>
        </w:tc>
      </w:tr>
      <w:tr w:rsidR="000C0658" w:rsidRPr="00457CEA" w14:paraId="06BBA33E" w14:textId="77777777" w:rsidTr="00910D9D">
        <w:tc>
          <w:tcPr>
            <w:tcW w:w="2630" w:type="dxa"/>
            <w:shd w:val="clear" w:color="auto" w:fill="auto"/>
          </w:tcPr>
          <w:p w14:paraId="464FCBC1" w14:textId="5E5070EA" w:rsidR="000C0658" w:rsidRPr="00517A58" w:rsidRDefault="00F144DB" w:rsidP="00696DD8">
            <w:pPr>
              <w:rPr>
                <w:rFonts w:ascii="Arial" w:hAnsi="Arial" w:cs="Arial"/>
              </w:rPr>
            </w:pPr>
            <w:r>
              <w:rPr>
                <w:rFonts w:ascii="Arial" w:hAnsi="Arial" w:cs="Arial"/>
              </w:rPr>
              <w:t>Schalmei</w:t>
            </w:r>
          </w:p>
        </w:tc>
        <w:tc>
          <w:tcPr>
            <w:tcW w:w="5864" w:type="dxa"/>
            <w:shd w:val="clear" w:color="auto" w:fill="auto"/>
          </w:tcPr>
          <w:p w14:paraId="5C8C6B09" w14:textId="6DEF3D53" w:rsidR="000C0658" w:rsidRPr="00517A58" w:rsidRDefault="007D0E57" w:rsidP="00696DD8">
            <w:pPr>
              <w:rPr>
                <w:rFonts w:ascii="Arial" w:hAnsi="Arial" w:cs="Arial"/>
              </w:rPr>
            </w:pPr>
            <w:r>
              <w:rPr>
                <w:rFonts w:ascii="Arial" w:hAnsi="Arial" w:cs="Arial"/>
              </w:rPr>
              <w:t>Ervaren onderbouwleerkrachten met de nodige scholing.</w:t>
            </w:r>
          </w:p>
        </w:tc>
      </w:tr>
      <w:tr w:rsidR="00A91300" w:rsidRPr="00457CEA" w14:paraId="33A056D0" w14:textId="77777777" w:rsidTr="00910D9D">
        <w:tc>
          <w:tcPr>
            <w:tcW w:w="2630" w:type="dxa"/>
            <w:shd w:val="clear" w:color="auto" w:fill="auto"/>
          </w:tcPr>
          <w:p w14:paraId="79A42E93" w14:textId="1EA261A8" w:rsidR="00A91300" w:rsidRPr="00517A58" w:rsidRDefault="003D38C7" w:rsidP="00696DD8">
            <w:pPr>
              <w:rPr>
                <w:rFonts w:ascii="Arial" w:hAnsi="Arial" w:cs="Arial"/>
              </w:rPr>
            </w:pPr>
            <w:r>
              <w:rPr>
                <w:rFonts w:ascii="Arial" w:hAnsi="Arial" w:cs="Arial"/>
              </w:rPr>
              <w:t>Vuurbaak</w:t>
            </w:r>
          </w:p>
        </w:tc>
        <w:tc>
          <w:tcPr>
            <w:tcW w:w="5864" w:type="dxa"/>
            <w:shd w:val="clear" w:color="auto" w:fill="auto"/>
          </w:tcPr>
          <w:p w14:paraId="2A9BBCA2" w14:textId="6B0CBE9B" w:rsidR="00A91300" w:rsidRPr="00457CEA" w:rsidRDefault="00687CE7" w:rsidP="005939D1">
            <w:pPr>
              <w:rPr>
                <w:rFonts w:ascii="Arial" w:hAnsi="Arial" w:cs="Arial"/>
              </w:rPr>
            </w:pPr>
            <w:r w:rsidRPr="00457CEA">
              <w:rPr>
                <w:rFonts w:ascii="Arial" w:hAnsi="Arial" w:cs="Arial"/>
              </w:rPr>
              <w:t>Voor jonge risicokinderen starten we tijdig een MDO op (multidisciplinair overleg) op om zo de zorg in kaart te brengen en een goed behandelplan op te kunnen stellen.</w:t>
            </w:r>
          </w:p>
        </w:tc>
      </w:tr>
      <w:tr w:rsidR="00FA685A" w:rsidRPr="00457CEA" w14:paraId="34833DC5" w14:textId="77777777" w:rsidTr="00910D9D">
        <w:tc>
          <w:tcPr>
            <w:tcW w:w="2630" w:type="dxa"/>
            <w:shd w:val="clear" w:color="auto" w:fill="auto"/>
          </w:tcPr>
          <w:p w14:paraId="32BC61F9" w14:textId="5A5859B8" w:rsidR="00FA685A" w:rsidRDefault="007E18B1" w:rsidP="00696DD8">
            <w:pPr>
              <w:rPr>
                <w:rFonts w:ascii="Arial" w:hAnsi="Arial" w:cs="Arial"/>
              </w:rPr>
            </w:pPr>
            <w:r>
              <w:rPr>
                <w:rFonts w:ascii="Arial" w:hAnsi="Arial" w:cs="Arial"/>
              </w:rPr>
              <w:t>Wilhelminaschool</w:t>
            </w:r>
          </w:p>
        </w:tc>
        <w:tc>
          <w:tcPr>
            <w:tcW w:w="5864" w:type="dxa"/>
            <w:shd w:val="clear" w:color="auto" w:fill="auto"/>
          </w:tcPr>
          <w:p w14:paraId="64C6004A" w14:textId="007FA333" w:rsidR="007E18B1" w:rsidRPr="00457CEA" w:rsidRDefault="007E18B1" w:rsidP="007E18B1">
            <w:pPr>
              <w:rPr>
                <w:rFonts w:ascii="Arial" w:hAnsi="Arial" w:cs="Arial"/>
              </w:rPr>
            </w:pPr>
            <w:r w:rsidRPr="00457CEA">
              <w:rPr>
                <w:rFonts w:ascii="Arial" w:hAnsi="Arial" w:cs="Arial"/>
              </w:rPr>
              <w:t>Wij zijn als school in staat om aan het welbevinden en de onderwijsbehoeften van deze leerlingen tegemoet te komen (zie gedragsproblemen). Het welbevinden en de veiligheid van de leerling, maar ook van de groep en de leerkracht moeten gewaarborgd zijn.</w:t>
            </w:r>
          </w:p>
          <w:p w14:paraId="00075637" w14:textId="3638A98E" w:rsidR="00FA685A" w:rsidRPr="00457CEA" w:rsidRDefault="00FA685A" w:rsidP="005939D1">
            <w:pPr>
              <w:rPr>
                <w:rFonts w:ascii="Arial" w:hAnsi="Arial" w:cs="Arial"/>
              </w:rPr>
            </w:pPr>
          </w:p>
        </w:tc>
      </w:tr>
      <w:tr w:rsidR="00FA685A" w:rsidRPr="00457CEA" w14:paraId="24BBC05B" w14:textId="77777777" w:rsidTr="00910D9D">
        <w:tc>
          <w:tcPr>
            <w:tcW w:w="2630" w:type="dxa"/>
            <w:shd w:val="clear" w:color="auto" w:fill="auto"/>
          </w:tcPr>
          <w:p w14:paraId="6B3A9013" w14:textId="5BA1169B" w:rsidR="00FA685A" w:rsidRDefault="00376B31" w:rsidP="00696DD8">
            <w:pPr>
              <w:rPr>
                <w:rFonts w:ascii="Arial" w:hAnsi="Arial" w:cs="Arial"/>
              </w:rPr>
            </w:pPr>
            <w:r>
              <w:rPr>
                <w:rFonts w:ascii="Arial" w:hAnsi="Arial" w:cs="Arial"/>
              </w:rPr>
              <w:t>Wending</w:t>
            </w:r>
          </w:p>
        </w:tc>
        <w:tc>
          <w:tcPr>
            <w:tcW w:w="5864" w:type="dxa"/>
            <w:shd w:val="clear" w:color="auto" w:fill="auto"/>
          </w:tcPr>
          <w:p w14:paraId="40B617CC" w14:textId="7205EDE2" w:rsidR="00FA685A" w:rsidRPr="00457CEA" w:rsidRDefault="004D5FBB" w:rsidP="005939D1">
            <w:pPr>
              <w:rPr>
                <w:rFonts w:ascii="Arial" w:hAnsi="Arial" w:cs="Arial"/>
              </w:rPr>
            </w:pPr>
            <w:r w:rsidRPr="00457CEA">
              <w:rPr>
                <w:rFonts w:ascii="Arial" w:hAnsi="Arial" w:cs="Arial"/>
              </w:rPr>
              <w:t>Een leerkracht heeft de opleiding jonge kind afgerond.</w:t>
            </w:r>
          </w:p>
        </w:tc>
      </w:tr>
      <w:tr w:rsidR="0096397E" w:rsidRPr="00457CEA" w14:paraId="1F5F3624" w14:textId="77777777" w:rsidTr="00910D9D">
        <w:tc>
          <w:tcPr>
            <w:tcW w:w="2630" w:type="dxa"/>
            <w:shd w:val="clear" w:color="auto" w:fill="auto"/>
          </w:tcPr>
          <w:p w14:paraId="636FA18D" w14:textId="13373A5B" w:rsidR="0096397E" w:rsidRDefault="009C3601" w:rsidP="00696DD8">
            <w:pPr>
              <w:rPr>
                <w:rFonts w:ascii="Arial" w:hAnsi="Arial" w:cs="Arial"/>
              </w:rPr>
            </w:pPr>
            <w:r>
              <w:rPr>
                <w:rFonts w:ascii="Arial" w:hAnsi="Arial" w:cs="Arial"/>
              </w:rPr>
              <w:t>Lichtboei</w:t>
            </w:r>
          </w:p>
        </w:tc>
        <w:tc>
          <w:tcPr>
            <w:tcW w:w="5864" w:type="dxa"/>
            <w:shd w:val="clear" w:color="auto" w:fill="auto"/>
          </w:tcPr>
          <w:p w14:paraId="4C9586BF" w14:textId="2F29AAD5" w:rsidR="0096397E" w:rsidRPr="00457CEA" w:rsidRDefault="00843156" w:rsidP="005939D1">
            <w:pPr>
              <w:rPr>
                <w:rFonts w:ascii="Arial" w:hAnsi="Arial" w:cs="Arial"/>
              </w:rPr>
            </w:pPr>
            <w:r w:rsidRPr="00457CEA">
              <w:rPr>
                <w:rFonts w:ascii="Arial" w:hAnsi="Arial" w:cs="Arial"/>
              </w:rPr>
              <w:t xml:space="preserve">2 leerkrachten met opl. KLOS + </w:t>
            </w:r>
            <w:r w:rsidR="00EC561F" w:rsidRPr="00457CEA">
              <w:rPr>
                <w:rFonts w:ascii="Arial" w:hAnsi="Arial" w:cs="Arial"/>
              </w:rPr>
              <w:t>een “jonge kind specialist”</w:t>
            </w:r>
          </w:p>
        </w:tc>
      </w:tr>
      <w:tr w:rsidR="00B5024A" w:rsidRPr="00457CEA" w14:paraId="7248E466" w14:textId="77777777" w:rsidTr="00910D9D">
        <w:tc>
          <w:tcPr>
            <w:tcW w:w="2630" w:type="dxa"/>
            <w:shd w:val="clear" w:color="auto" w:fill="auto"/>
          </w:tcPr>
          <w:p w14:paraId="6A473E0D" w14:textId="7D929028" w:rsidR="00B5024A" w:rsidRDefault="00ED637E" w:rsidP="00696DD8">
            <w:pPr>
              <w:rPr>
                <w:rFonts w:ascii="Arial" w:hAnsi="Arial" w:cs="Arial"/>
              </w:rPr>
            </w:pPr>
            <w:r>
              <w:rPr>
                <w:rFonts w:ascii="Arial" w:hAnsi="Arial" w:cs="Arial"/>
              </w:rPr>
              <w:t>Titus Brandsma</w:t>
            </w:r>
          </w:p>
        </w:tc>
        <w:tc>
          <w:tcPr>
            <w:tcW w:w="5864" w:type="dxa"/>
            <w:shd w:val="clear" w:color="auto" w:fill="auto"/>
          </w:tcPr>
          <w:p w14:paraId="5E8BBEA2" w14:textId="77777777" w:rsidR="00655DC3" w:rsidRPr="00457CEA" w:rsidRDefault="00655DC3" w:rsidP="00655DC3">
            <w:pPr>
              <w:rPr>
                <w:rFonts w:ascii="Arial" w:hAnsi="Arial" w:cs="Arial"/>
              </w:rPr>
            </w:pPr>
            <w:r w:rsidRPr="00457CEA">
              <w:rPr>
                <w:rFonts w:ascii="Arial" w:hAnsi="Arial" w:cs="Arial"/>
              </w:rPr>
              <w:t>Er is 1 leerkracht die de cursus jong risico kind</w:t>
            </w:r>
          </w:p>
          <w:p w14:paraId="4A246BD0" w14:textId="276737AD" w:rsidR="00B5024A" w:rsidRPr="00457CEA" w:rsidRDefault="00655DC3" w:rsidP="00655DC3">
            <w:pPr>
              <w:rPr>
                <w:rFonts w:ascii="Arial" w:hAnsi="Arial" w:cs="Arial"/>
              </w:rPr>
            </w:pPr>
            <w:r w:rsidRPr="00457CEA">
              <w:rPr>
                <w:rFonts w:ascii="Arial" w:hAnsi="Arial" w:cs="Arial"/>
              </w:rPr>
              <w:t>heeft gevolgd.</w:t>
            </w:r>
          </w:p>
        </w:tc>
      </w:tr>
      <w:tr w:rsidR="002F046E" w:rsidRPr="00457CEA" w14:paraId="6865CBEC" w14:textId="77777777" w:rsidTr="00910D9D">
        <w:tc>
          <w:tcPr>
            <w:tcW w:w="2630" w:type="dxa"/>
            <w:shd w:val="clear" w:color="auto" w:fill="auto"/>
          </w:tcPr>
          <w:p w14:paraId="7334D508" w14:textId="2216ADA5" w:rsidR="002F046E" w:rsidRDefault="006B3CD0" w:rsidP="00696DD8">
            <w:pPr>
              <w:rPr>
                <w:rFonts w:ascii="Arial" w:hAnsi="Arial" w:cs="Arial"/>
              </w:rPr>
            </w:pPr>
            <w:r>
              <w:rPr>
                <w:rFonts w:ascii="Arial" w:hAnsi="Arial" w:cs="Arial"/>
              </w:rPr>
              <w:t>Harmpje Visser</w:t>
            </w:r>
          </w:p>
        </w:tc>
        <w:tc>
          <w:tcPr>
            <w:tcW w:w="5864" w:type="dxa"/>
            <w:shd w:val="clear" w:color="auto" w:fill="auto"/>
          </w:tcPr>
          <w:p w14:paraId="6BC28198" w14:textId="77777777" w:rsidR="004503FA" w:rsidRPr="004503FA" w:rsidRDefault="004503FA" w:rsidP="004503FA">
            <w:pPr>
              <w:rPr>
                <w:rFonts w:ascii="Arial" w:hAnsi="Arial" w:cs="Arial"/>
              </w:rPr>
            </w:pPr>
            <w:r w:rsidRPr="004503FA">
              <w:rPr>
                <w:rFonts w:ascii="Arial" w:hAnsi="Arial" w:cs="Arial"/>
              </w:rPr>
              <w:t>Wij zijn als school in staat om aan het welbevinden en de onderwijsbehoeften van deze leerlingen tegemoet te komen. Het welbevinden en de veiligheid van de leerling, maar ook van de groep en de leerkracht moeten gewaarborgd zijn.</w:t>
            </w:r>
          </w:p>
          <w:p w14:paraId="4CDD7F34" w14:textId="1FF28421" w:rsidR="002F046E" w:rsidRPr="00457CEA" w:rsidRDefault="004503FA" w:rsidP="004503FA">
            <w:pPr>
              <w:rPr>
                <w:rFonts w:ascii="Arial" w:hAnsi="Arial" w:cs="Arial"/>
              </w:rPr>
            </w:pPr>
            <w:r w:rsidRPr="004503FA">
              <w:rPr>
                <w:rFonts w:ascii="Arial" w:hAnsi="Arial" w:cs="Arial"/>
              </w:rPr>
              <w:t>We werken hierin waar nodig samen met de gedragsspecialist van het samenwerkingsverband/ vereniging</w:t>
            </w:r>
          </w:p>
        </w:tc>
      </w:tr>
      <w:tr w:rsidR="00290C58" w:rsidRPr="00457CEA" w14:paraId="6C40261C" w14:textId="77777777" w:rsidTr="00910D9D">
        <w:tc>
          <w:tcPr>
            <w:tcW w:w="2630" w:type="dxa"/>
            <w:shd w:val="clear" w:color="auto" w:fill="auto"/>
          </w:tcPr>
          <w:p w14:paraId="6F0C282F" w14:textId="1B3BB073" w:rsidR="00290C58" w:rsidRDefault="006D65D9" w:rsidP="00696DD8">
            <w:pPr>
              <w:rPr>
                <w:rFonts w:ascii="Arial" w:hAnsi="Arial" w:cs="Arial"/>
              </w:rPr>
            </w:pPr>
            <w:r>
              <w:rPr>
                <w:rFonts w:ascii="Arial" w:hAnsi="Arial" w:cs="Arial"/>
              </w:rPr>
              <w:t>Groen van Prinsterer</w:t>
            </w:r>
          </w:p>
        </w:tc>
        <w:tc>
          <w:tcPr>
            <w:tcW w:w="5864" w:type="dxa"/>
            <w:shd w:val="clear" w:color="auto" w:fill="auto"/>
          </w:tcPr>
          <w:p w14:paraId="406E8DBB" w14:textId="0CED6B18" w:rsidR="00290C58" w:rsidRPr="00457CEA" w:rsidRDefault="004C4ADF" w:rsidP="005939D1">
            <w:pPr>
              <w:rPr>
                <w:rFonts w:ascii="Arial" w:hAnsi="Arial" w:cs="Arial"/>
              </w:rPr>
            </w:pPr>
            <w:r w:rsidRPr="004C4ADF">
              <w:rPr>
                <w:rFonts w:ascii="Arial" w:hAnsi="Arial" w:cs="Arial"/>
              </w:rPr>
              <w:t>Expertise is bij de leerkrachten van de kleutergroepen aanwezig om jonge risicokinderen te begeleiden, in samenwerking met ouders, intern begeleider en schoolmaatschappelijk werk.</w:t>
            </w:r>
          </w:p>
        </w:tc>
      </w:tr>
      <w:tr w:rsidR="00366B5A" w:rsidRPr="00457CEA" w14:paraId="4A5B586D" w14:textId="77777777" w:rsidTr="00910D9D">
        <w:tc>
          <w:tcPr>
            <w:tcW w:w="2630" w:type="dxa"/>
            <w:shd w:val="clear" w:color="auto" w:fill="auto"/>
          </w:tcPr>
          <w:p w14:paraId="0CD8B0F9" w14:textId="5B0C5814" w:rsidR="00366B5A" w:rsidRDefault="00366B5A" w:rsidP="00696DD8">
            <w:pPr>
              <w:rPr>
                <w:rFonts w:ascii="Arial" w:hAnsi="Arial" w:cs="Arial"/>
              </w:rPr>
            </w:pPr>
            <w:r>
              <w:rPr>
                <w:rFonts w:ascii="Arial" w:hAnsi="Arial" w:cs="Arial"/>
              </w:rPr>
              <w:t>Op de Wieken</w:t>
            </w:r>
          </w:p>
        </w:tc>
        <w:tc>
          <w:tcPr>
            <w:tcW w:w="5864" w:type="dxa"/>
            <w:shd w:val="clear" w:color="auto" w:fill="auto"/>
          </w:tcPr>
          <w:p w14:paraId="7009FDD2" w14:textId="4BB41866" w:rsidR="00366B5A" w:rsidRPr="004C4ADF" w:rsidRDefault="00366B5A" w:rsidP="005939D1">
            <w:pPr>
              <w:rPr>
                <w:rFonts w:ascii="Arial" w:hAnsi="Arial" w:cs="Arial"/>
              </w:rPr>
            </w:pPr>
            <w:r>
              <w:rPr>
                <w:rFonts w:ascii="Arial" w:hAnsi="Arial" w:cs="Arial"/>
              </w:rPr>
              <w:t>scholingsdagen</w:t>
            </w:r>
          </w:p>
        </w:tc>
      </w:tr>
    </w:tbl>
    <w:p w14:paraId="3382A365" w14:textId="77777777" w:rsidR="00013910" w:rsidRDefault="00013910" w:rsidP="006443A3">
      <w:pPr>
        <w:rPr>
          <w:rFonts w:ascii="Arial" w:hAnsi="Arial" w:cs="Arial"/>
        </w:rPr>
      </w:pPr>
    </w:p>
    <w:p w14:paraId="1C0415E8" w14:textId="63C92499" w:rsidR="009D4219" w:rsidRPr="00F75889" w:rsidRDefault="00901AB4" w:rsidP="00901AB4">
      <w:pPr>
        <w:spacing w:line="240" w:lineRule="auto"/>
        <w:rPr>
          <w:rFonts w:ascii="Arial" w:hAnsi="Arial" w:cs="Arial"/>
        </w:rPr>
      </w:pPr>
      <w:r>
        <w:rPr>
          <w:rFonts w:ascii="Arial" w:hAnsi="Arial" w:cs="Arial"/>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013910" w:rsidRPr="00457CEA" w14:paraId="1ABBCF7C" w14:textId="77777777" w:rsidTr="009B04EB">
        <w:tc>
          <w:tcPr>
            <w:tcW w:w="8644" w:type="dxa"/>
            <w:gridSpan w:val="2"/>
            <w:shd w:val="clear" w:color="auto" w:fill="auto"/>
          </w:tcPr>
          <w:p w14:paraId="368DDEB8" w14:textId="77777777" w:rsidR="00901AB4" w:rsidRPr="00457CEA" w:rsidRDefault="00901AB4" w:rsidP="009B04EB">
            <w:pPr>
              <w:jc w:val="center"/>
              <w:rPr>
                <w:rFonts w:ascii="Arial" w:hAnsi="Arial" w:cs="Arial"/>
              </w:rPr>
            </w:pPr>
          </w:p>
          <w:p w14:paraId="7BA60A36" w14:textId="77777777" w:rsidR="00013910" w:rsidRPr="00F009C6" w:rsidRDefault="00013910" w:rsidP="009B04EB">
            <w:pPr>
              <w:jc w:val="center"/>
              <w:rPr>
                <w:rFonts w:ascii="Arial" w:hAnsi="Arial" w:cs="Arial"/>
                <w:b/>
                <w:sz w:val="24"/>
                <w:szCs w:val="24"/>
              </w:rPr>
            </w:pPr>
            <w:r w:rsidRPr="00F009C6">
              <w:rPr>
                <w:rFonts w:ascii="Arial" w:hAnsi="Arial" w:cs="Arial"/>
                <w:b/>
                <w:sz w:val="24"/>
                <w:szCs w:val="24"/>
              </w:rPr>
              <w:t>Anderstaligen</w:t>
            </w:r>
          </w:p>
          <w:p w14:paraId="573CC494" w14:textId="77777777" w:rsidR="00901AB4" w:rsidRPr="00457CEA" w:rsidRDefault="00901AB4" w:rsidP="009B04EB">
            <w:pPr>
              <w:jc w:val="center"/>
              <w:rPr>
                <w:rFonts w:ascii="Arial" w:hAnsi="Arial" w:cs="Arial"/>
              </w:rPr>
            </w:pPr>
          </w:p>
        </w:tc>
      </w:tr>
      <w:tr w:rsidR="00013910" w:rsidRPr="00457CEA" w14:paraId="6138D044" w14:textId="77777777" w:rsidTr="009B04EB">
        <w:tc>
          <w:tcPr>
            <w:tcW w:w="2660" w:type="dxa"/>
            <w:shd w:val="clear" w:color="auto" w:fill="auto"/>
          </w:tcPr>
          <w:p w14:paraId="0B9B4F96" w14:textId="77777777" w:rsidR="00013910" w:rsidRPr="00457CEA" w:rsidRDefault="00013910" w:rsidP="008004B3">
            <w:pPr>
              <w:rPr>
                <w:rFonts w:ascii="Arial" w:hAnsi="Arial" w:cs="Arial"/>
              </w:rPr>
            </w:pPr>
            <w:r w:rsidRPr="00457CEA">
              <w:rPr>
                <w:rFonts w:ascii="Arial" w:hAnsi="Arial" w:cs="Arial"/>
              </w:rPr>
              <w:t>School:</w:t>
            </w:r>
          </w:p>
        </w:tc>
        <w:tc>
          <w:tcPr>
            <w:tcW w:w="5984" w:type="dxa"/>
            <w:shd w:val="clear" w:color="auto" w:fill="auto"/>
          </w:tcPr>
          <w:p w14:paraId="19630C2E" w14:textId="77777777" w:rsidR="00013910" w:rsidRPr="00457CEA" w:rsidRDefault="00013910" w:rsidP="008004B3">
            <w:pPr>
              <w:rPr>
                <w:rFonts w:ascii="Arial" w:hAnsi="Arial" w:cs="Arial"/>
              </w:rPr>
            </w:pPr>
            <w:r w:rsidRPr="00457CEA">
              <w:rPr>
                <w:rFonts w:ascii="Arial" w:hAnsi="Arial" w:cs="Arial"/>
              </w:rPr>
              <w:t>Toelichting:</w:t>
            </w:r>
          </w:p>
        </w:tc>
      </w:tr>
      <w:tr w:rsidR="009B04EB" w:rsidRPr="00457CEA" w14:paraId="6DE6AC27"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0B2129B2" w14:textId="5C92DF23" w:rsidR="009B04EB" w:rsidRPr="00E412AB" w:rsidRDefault="00CB6602" w:rsidP="00696DD8">
            <w:pPr>
              <w:rPr>
                <w:rFonts w:ascii="Arial" w:hAnsi="Arial" w:cs="Arial"/>
              </w:rPr>
            </w:pPr>
            <w:r>
              <w:rPr>
                <w:rFonts w:ascii="Arial" w:hAnsi="Arial" w:cs="Arial"/>
              </w:rPr>
              <w:t>Regenboog Urk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2480D56" w14:textId="0BAD0899" w:rsidR="009B04EB" w:rsidRPr="000B4B3D" w:rsidRDefault="003F10D5" w:rsidP="00696DD8">
            <w:pPr>
              <w:rPr>
                <w:rFonts w:ascii="Arial" w:hAnsi="Arial" w:cs="Arial"/>
              </w:rPr>
            </w:pPr>
            <w:r w:rsidRPr="00457CEA">
              <w:rPr>
                <w:rFonts w:ascii="Arial" w:hAnsi="Arial" w:cs="Arial"/>
              </w:rPr>
              <w:t>Er is voldoende kennis om leerlingen die een andere taal thuis spreken te ondersteunen in het Nederlands. Leerlingen  van de bovenschooolse taalgroep die bij ons zijn ingeschreven krijgen op de middagen ondersteuning binnen hun jaargroep.De focus ligt daarbij op de Nederlandse taal. Adviserend bij oudere NT2 leerlingen is Caleido ISK, Emmeloord</w:t>
            </w:r>
          </w:p>
        </w:tc>
      </w:tr>
      <w:tr w:rsidR="009B04EB" w:rsidRPr="00457CEA" w14:paraId="058FD41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7EC466F6" w14:textId="7830BB51" w:rsidR="009B04EB" w:rsidRPr="00FC4C3F" w:rsidRDefault="00000737" w:rsidP="00696DD8">
            <w:pPr>
              <w:rPr>
                <w:rFonts w:ascii="Arial" w:hAnsi="Arial" w:cs="Arial"/>
              </w:rPr>
            </w:pPr>
            <w:r>
              <w:rPr>
                <w:rFonts w:ascii="Arial" w:hAnsi="Arial" w:cs="Arial"/>
              </w:rPr>
              <w:t>De Ark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6E3AB04" w14:textId="7B989AE7" w:rsidR="009B04EB" w:rsidRPr="00A70325" w:rsidRDefault="00000737" w:rsidP="00696DD8">
            <w:pPr>
              <w:rPr>
                <w:rFonts w:ascii="Arial" w:hAnsi="Arial" w:cs="Arial"/>
              </w:rPr>
            </w:pPr>
            <w:r>
              <w:rPr>
                <w:rFonts w:ascii="Arial" w:hAnsi="Arial" w:cs="Arial"/>
              </w:rPr>
              <w:t>Leerkracht met RT-opleiding en NT2-scholing</w:t>
            </w:r>
          </w:p>
        </w:tc>
      </w:tr>
      <w:tr w:rsidR="009B04EB" w:rsidRPr="00457CEA" w14:paraId="62199465"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0DA123B1" w14:textId="7B72285A" w:rsidR="009B04EB" w:rsidRPr="00FC4C3F" w:rsidRDefault="002938C6" w:rsidP="00696DD8">
            <w:pPr>
              <w:rPr>
                <w:rFonts w:ascii="Arial" w:hAnsi="Arial" w:cs="Arial"/>
              </w:rPr>
            </w:pPr>
            <w:r>
              <w:rPr>
                <w:rFonts w:ascii="Arial" w:hAnsi="Arial" w:cs="Arial"/>
              </w:rPr>
              <w:t>Planthof</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7BE792B" w14:textId="77777777" w:rsidR="005A1701" w:rsidRPr="005A1701" w:rsidRDefault="005A1701" w:rsidP="005A1701">
            <w:pPr>
              <w:rPr>
                <w:rFonts w:ascii="Arial" w:hAnsi="Arial" w:cs="Arial"/>
              </w:rPr>
            </w:pPr>
            <w:r w:rsidRPr="005A1701">
              <w:rPr>
                <w:rFonts w:ascii="Arial" w:hAnsi="Arial" w:cs="Arial"/>
              </w:rPr>
              <w:t>Wij hebben in de kleuterbouw goede ervaring met leerlingen die anderstalig zijn (NT2). Vanaf de leeftijd van zeven jaar is het nodig dat de leerlingen op voldoende nivo Nederlands kunnen praten en verstaan. We hebben ervaring met leerlingen die vanaf dit nivo bij ons op school komen.</w:t>
            </w:r>
          </w:p>
          <w:p w14:paraId="4C4CEA3D" w14:textId="113B446F" w:rsidR="009B04EB" w:rsidRPr="00E10939" w:rsidRDefault="005A1701" w:rsidP="005A1701">
            <w:pPr>
              <w:rPr>
                <w:rFonts w:ascii="Arial" w:hAnsi="Arial" w:cs="Arial"/>
              </w:rPr>
            </w:pPr>
            <w:r w:rsidRPr="005A1701">
              <w:rPr>
                <w:rFonts w:ascii="Arial" w:hAnsi="Arial" w:cs="Arial"/>
              </w:rPr>
              <w:t>-</w:t>
            </w:r>
            <w:r w:rsidRPr="005A1701">
              <w:rPr>
                <w:rFonts w:ascii="Arial" w:hAnsi="Arial" w:cs="Arial"/>
              </w:rPr>
              <w:tab/>
              <w:t>Leerlingen vanaf 6 jaar die de Nederlandse taal onvoldoende spreken adviseren we de NT2 school vanuit AZC Luttelgeest (met dependance achter onze school) gedurende 1 of 2 jaar. Daarna kan plaatsing op onze school opnieuw bekeken worden.</w:t>
            </w:r>
          </w:p>
        </w:tc>
      </w:tr>
      <w:tr w:rsidR="00FC4C3F" w:rsidRPr="00457CEA" w14:paraId="50895670"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8C1F859" w14:textId="445E718A" w:rsidR="00FC4C3F" w:rsidRPr="00FC4C3F" w:rsidRDefault="00CE4929" w:rsidP="00696DD8">
            <w:pPr>
              <w:rPr>
                <w:rFonts w:ascii="Arial" w:hAnsi="Arial" w:cs="Arial"/>
              </w:rPr>
            </w:pPr>
            <w:r>
              <w:rPr>
                <w:rFonts w:ascii="Arial" w:hAnsi="Arial" w:cs="Arial"/>
              </w:rPr>
              <w:t>Het Lichtschip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C8FE7CE" w14:textId="7A57E570" w:rsidR="00FC4C3F" w:rsidRPr="002121D6" w:rsidRDefault="000D07BF" w:rsidP="00696DD8">
            <w:pPr>
              <w:rPr>
                <w:rFonts w:ascii="Arial" w:hAnsi="Arial" w:cs="Arial"/>
              </w:rPr>
            </w:pPr>
            <w:r>
              <w:rPr>
                <w:rFonts w:ascii="Arial" w:hAnsi="Arial" w:cs="Arial"/>
              </w:rPr>
              <w:t>Praktijkervaring</w:t>
            </w:r>
          </w:p>
        </w:tc>
      </w:tr>
      <w:tr w:rsidR="00FC4C3F" w:rsidRPr="00457CEA" w14:paraId="41004F19"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7C0C651" w14:textId="5C490A25" w:rsidR="00FC4C3F" w:rsidRPr="00FC4C3F" w:rsidRDefault="003C3F0C" w:rsidP="00696DD8">
            <w:pPr>
              <w:rPr>
                <w:rFonts w:ascii="Arial" w:hAnsi="Arial" w:cs="Arial"/>
              </w:rPr>
            </w:pPr>
            <w:r>
              <w:rPr>
                <w:rFonts w:ascii="Arial" w:hAnsi="Arial" w:cs="Arial"/>
              </w:rPr>
              <w:t>De Wissel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08D56CC" w14:textId="07DD5486" w:rsidR="00FC4C3F" w:rsidRPr="002121D6" w:rsidRDefault="003C3F0C" w:rsidP="00696DD8">
            <w:pPr>
              <w:rPr>
                <w:rFonts w:ascii="Arial" w:hAnsi="Arial" w:cs="Arial"/>
              </w:rPr>
            </w:pPr>
            <w:r>
              <w:rPr>
                <w:rFonts w:ascii="Arial" w:hAnsi="Arial" w:cs="Arial"/>
              </w:rPr>
              <w:t>ja</w:t>
            </w:r>
          </w:p>
        </w:tc>
      </w:tr>
      <w:tr w:rsidR="00FC4C3F" w:rsidRPr="00457CEA" w14:paraId="797E50C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7B04FA47" w14:textId="3D00AF68" w:rsidR="00FC4C3F" w:rsidRPr="00FC4C3F" w:rsidRDefault="00D81055" w:rsidP="00696DD8">
            <w:pPr>
              <w:rPr>
                <w:rFonts w:ascii="Arial" w:hAnsi="Arial" w:cs="Arial"/>
              </w:rPr>
            </w:pPr>
            <w:r>
              <w:rPr>
                <w:rFonts w:ascii="Arial" w:hAnsi="Arial" w:cs="Arial"/>
              </w:rPr>
              <w:t>Schakelvoorziening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68C698B" w14:textId="2602902D" w:rsidR="00FC4C3F" w:rsidRPr="00FC4C3F" w:rsidRDefault="00D81055" w:rsidP="00696DD8">
            <w:pPr>
              <w:rPr>
                <w:rFonts w:ascii="Arial" w:hAnsi="Arial" w:cs="Arial"/>
              </w:rPr>
            </w:pPr>
            <w:r>
              <w:rPr>
                <w:rFonts w:ascii="Arial" w:hAnsi="Arial" w:cs="Arial"/>
              </w:rPr>
              <w:t>ja</w:t>
            </w:r>
          </w:p>
        </w:tc>
      </w:tr>
      <w:tr w:rsidR="00FC4C3F" w:rsidRPr="00457CEA" w14:paraId="1A939487"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AA258D8" w14:textId="4B005556" w:rsidR="00FC4C3F" w:rsidRPr="00FC4C3F" w:rsidRDefault="002053C8" w:rsidP="00696DD8">
            <w:pPr>
              <w:rPr>
                <w:rFonts w:ascii="Arial" w:hAnsi="Arial" w:cs="Arial"/>
              </w:rPr>
            </w:pPr>
            <w:r>
              <w:rPr>
                <w:rFonts w:ascii="Arial" w:hAnsi="Arial" w:cs="Arial"/>
              </w:rPr>
              <w:t>Cornelis Zeeman</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809B9EF" w14:textId="77777777" w:rsidR="00E955D7" w:rsidRPr="00E955D7" w:rsidRDefault="00E955D7" w:rsidP="00E955D7">
            <w:pPr>
              <w:rPr>
                <w:rFonts w:ascii="Arial" w:hAnsi="Arial" w:cs="Arial"/>
              </w:rPr>
            </w:pPr>
            <w:r w:rsidRPr="00E955D7">
              <w:rPr>
                <w:rFonts w:ascii="Arial" w:hAnsi="Arial" w:cs="Arial"/>
              </w:rPr>
              <w:t>We hebben afgelopen jaren diverse leerlingen met een NT2 achtergrond of een andere cultuur opgenomen. We hebben hier enige ervaring in opgedaan. Het is een uitdaging om deze leerlingen te laten integreren in het onderwijs en ze taalvaardig en op gedragsgebied te stimuleren in hun ontwikkeling.</w:t>
            </w:r>
          </w:p>
          <w:p w14:paraId="6FFBD3EC" w14:textId="082EF7A5" w:rsidR="00FC4C3F" w:rsidRPr="00FC4C3F" w:rsidRDefault="00E955D7" w:rsidP="00E955D7">
            <w:pPr>
              <w:rPr>
                <w:rFonts w:ascii="Arial" w:hAnsi="Arial" w:cs="Arial"/>
              </w:rPr>
            </w:pPr>
            <w:r w:rsidRPr="00E955D7">
              <w:rPr>
                <w:rFonts w:ascii="Arial" w:hAnsi="Arial" w:cs="Arial"/>
              </w:rPr>
              <w:t>We werken intensief samen met de leerkracht van de taalklas, hebben hier volggesprekken mee, maar stimuleren ook de overdracht van kennis en ervaring middels observaties en gesprekken.</w:t>
            </w:r>
          </w:p>
        </w:tc>
      </w:tr>
      <w:tr w:rsidR="00FC4C3F" w:rsidRPr="00457CEA" w14:paraId="30DCCCAD"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6AF6883" w14:textId="22C2C4CC" w:rsidR="00FC4C3F" w:rsidRPr="00FC4C3F" w:rsidRDefault="004D5FBB" w:rsidP="00696DD8">
            <w:pPr>
              <w:rPr>
                <w:rFonts w:ascii="Arial" w:hAnsi="Arial" w:cs="Arial"/>
              </w:rPr>
            </w:pPr>
            <w:r>
              <w:rPr>
                <w:rFonts w:ascii="Arial" w:hAnsi="Arial" w:cs="Arial"/>
              </w:rPr>
              <w:t>Wending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4C529ED" w14:textId="5D517DBF" w:rsidR="00FC4C3F" w:rsidRPr="00FC4C3F" w:rsidRDefault="006F01B4" w:rsidP="00696DD8">
            <w:pPr>
              <w:rPr>
                <w:rFonts w:ascii="Arial" w:hAnsi="Arial" w:cs="Arial"/>
              </w:rPr>
            </w:pPr>
            <w:r>
              <w:rPr>
                <w:rFonts w:ascii="Arial" w:hAnsi="Arial" w:cs="Arial"/>
              </w:rPr>
              <w:t>Een deel van het team is geschoold.</w:t>
            </w:r>
          </w:p>
        </w:tc>
      </w:tr>
      <w:tr w:rsidR="00FC4C3F" w:rsidRPr="00457CEA" w14:paraId="1C0157D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3691E7B2" w14:textId="4B1EBE67" w:rsidR="00FC4C3F" w:rsidRPr="00FC4C3F" w:rsidRDefault="00E33B33" w:rsidP="00696DD8">
            <w:pPr>
              <w:rPr>
                <w:rFonts w:ascii="Arial" w:hAnsi="Arial" w:cs="Arial"/>
              </w:rPr>
            </w:pPr>
            <w:r>
              <w:rPr>
                <w:rFonts w:ascii="Arial" w:hAnsi="Arial" w:cs="Arial"/>
              </w:rPr>
              <w:t>Regenboog Ens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6E06E03" w14:textId="77777777" w:rsidR="00112A43" w:rsidRPr="00112A43" w:rsidRDefault="00112A43" w:rsidP="00112A43">
            <w:pPr>
              <w:rPr>
                <w:rFonts w:ascii="Arial" w:hAnsi="Arial" w:cs="Arial"/>
              </w:rPr>
            </w:pPr>
            <w:r w:rsidRPr="00112A43">
              <w:rPr>
                <w:rFonts w:ascii="Arial" w:hAnsi="Arial" w:cs="Arial"/>
              </w:rPr>
              <w:t xml:space="preserve">We werken hiermee vanuit het "Ondersteuningsdocument van OBS De Regenboog". </w:t>
            </w:r>
          </w:p>
          <w:p w14:paraId="526770CE" w14:textId="4AE94A92" w:rsidR="00FC4C3F" w:rsidRPr="00FC4C3F" w:rsidRDefault="00112A43" w:rsidP="00112A43">
            <w:pPr>
              <w:rPr>
                <w:rFonts w:ascii="Arial" w:hAnsi="Arial" w:cs="Arial"/>
              </w:rPr>
            </w:pPr>
            <w:r w:rsidRPr="00112A43">
              <w:rPr>
                <w:rFonts w:ascii="Arial" w:hAnsi="Arial" w:cs="Arial"/>
              </w:rPr>
              <w:t>De leerkrachten hebben kennis van onderwijs aan NT2 leerlingen</w:t>
            </w:r>
          </w:p>
        </w:tc>
      </w:tr>
      <w:tr w:rsidR="00F20EE9" w:rsidRPr="00457CEA" w14:paraId="7CBEED82"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E36661F" w14:textId="46CC47A9" w:rsidR="00F20EE9" w:rsidRDefault="00881C27" w:rsidP="00696DD8">
            <w:pPr>
              <w:rPr>
                <w:rFonts w:ascii="Arial" w:hAnsi="Arial" w:cs="Arial"/>
              </w:rPr>
            </w:pPr>
            <w:r>
              <w:rPr>
                <w:rFonts w:ascii="Arial" w:hAnsi="Arial" w:cs="Arial"/>
              </w:rPr>
              <w:t>Lichtboei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8645DC7" w14:textId="41710C57" w:rsidR="00F20EE9" w:rsidRDefault="00881C27" w:rsidP="00696DD8">
            <w:pPr>
              <w:rPr>
                <w:rFonts w:ascii="Arial" w:hAnsi="Arial" w:cs="Arial"/>
              </w:rPr>
            </w:pPr>
            <w:r>
              <w:rPr>
                <w:rFonts w:ascii="Arial" w:hAnsi="Arial" w:cs="Arial"/>
              </w:rPr>
              <w:t>Ervaring in vooral onderbouw.</w:t>
            </w:r>
          </w:p>
        </w:tc>
      </w:tr>
      <w:tr w:rsidR="009567CE" w:rsidRPr="00457CEA" w14:paraId="4C20922B"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5B7BE123" w14:textId="6FD41821" w:rsidR="009567CE" w:rsidRDefault="002555FC" w:rsidP="00696DD8">
            <w:pPr>
              <w:rPr>
                <w:rFonts w:ascii="Arial" w:hAnsi="Arial" w:cs="Arial"/>
              </w:rPr>
            </w:pPr>
            <w:r>
              <w:rPr>
                <w:rFonts w:ascii="Arial" w:hAnsi="Arial" w:cs="Arial"/>
              </w:rPr>
              <w:t>Fladderiep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A78ECC8" w14:textId="4FBB1387" w:rsidR="009567CE" w:rsidRDefault="003B5FB0" w:rsidP="00397E16">
            <w:pPr>
              <w:rPr>
                <w:rFonts w:ascii="Arial" w:hAnsi="Arial" w:cs="Arial"/>
              </w:rPr>
            </w:pPr>
            <w:r>
              <w:rPr>
                <w:rFonts w:ascii="Arial" w:hAnsi="Arial" w:cs="Arial"/>
              </w:rPr>
              <w:t>Veel ervaring met poolse kinderen.</w:t>
            </w:r>
          </w:p>
        </w:tc>
      </w:tr>
      <w:tr w:rsidR="00397E16" w:rsidRPr="00457CEA" w14:paraId="6848DA36"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41374930" w14:textId="66AFBFDC" w:rsidR="00397E16" w:rsidRDefault="00E00C5F" w:rsidP="00696DD8">
            <w:pPr>
              <w:rPr>
                <w:rFonts w:ascii="Arial" w:hAnsi="Arial" w:cs="Arial"/>
              </w:rPr>
            </w:pPr>
            <w:r>
              <w:rPr>
                <w:rFonts w:ascii="Arial" w:hAnsi="Arial" w:cs="Arial"/>
              </w:rPr>
              <w:t>Koperwiek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0FF96CD" w14:textId="3EA8C955" w:rsidR="009C680C" w:rsidRPr="00397E16" w:rsidRDefault="009C680C" w:rsidP="009C680C">
            <w:pPr>
              <w:rPr>
                <w:rFonts w:ascii="Arial" w:hAnsi="Arial" w:cs="Arial"/>
              </w:rPr>
            </w:pPr>
            <w:r>
              <w:rPr>
                <w:rFonts w:ascii="Arial" w:hAnsi="Arial" w:cs="Arial"/>
              </w:rPr>
              <w:t>NT2 coördinator.</w:t>
            </w:r>
          </w:p>
        </w:tc>
      </w:tr>
      <w:tr w:rsidR="00FC53A1" w:rsidRPr="00457CEA" w14:paraId="1E0C5F39"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46ACA3D2" w14:textId="111E89E7" w:rsidR="00FC53A1" w:rsidRDefault="00C21D0B" w:rsidP="00696DD8">
            <w:pPr>
              <w:rPr>
                <w:rFonts w:ascii="Arial" w:hAnsi="Arial" w:cs="Arial"/>
              </w:rPr>
            </w:pPr>
            <w:r>
              <w:rPr>
                <w:rFonts w:ascii="Arial" w:hAnsi="Arial" w:cs="Arial"/>
              </w:rPr>
              <w:t>Roderik van Voorst</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8158E99" w14:textId="52786152" w:rsidR="00FC53A1" w:rsidRDefault="00C21D0B" w:rsidP="00397E16">
            <w:pPr>
              <w:rPr>
                <w:rFonts w:ascii="Arial" w:hAnsi="Arial" w:cs="Arial"/>
              </w:rPr>
            </w:pPr>
            <w:r w:rsidRPr="00C21D0B">
              <w:rPr>
                <w:rFonts w:ascii="Arial" w:hAnsi="Arial" w:cs="Arial"/>
              </w:rPr>
              <w:t xml:space="preserve">De IB-er heeft veel ervaring met kinderen die Nederlands als tweede taal hebben. Tevens zijn er veel tweetalige leerlingen op school aanwezig. </w:t>
            </w:r>
          </w:p>
        </w:tc>
      </w:tr>
      <w:tr w:rsidR="004C4ADF" w:rsidRPr="00457CEA" w14:paraId="06574F0F"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548A957E" w14:textId="122277FB" w:rsidR="004C4ADF" w:rsidRDefault="004C4ADF" w:rsidP="00696DD8">
            <w:pPr>
              <w:rPr>
                <w:rFonts w:ascii="Arial" w:hAnsi="Arial" w:cs="Arial"/>
              </w:rPr>
            </w:pPr>
            <w:r>
              <w:rPr>
                <w:rFonts w:ascii="Arial" w:hAnsi="Arial" w:cs="Arial"/>
              </w:rPr>
              <w:t>Groen van Prinsterer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395D69E" w14:textId="46C52669" w:rsidR="004C4ADF" w:rsidRPr="00C21D0B" w:rsidRDefault="00132424" w:rsidP="00397E16">
            <w:pPr>
              <w:rPr>
                <w:rFonts w:ascii="Arial" w:hAnsi="Arial" w:cs="Arial"/>
              </w:rPr>
            </w:pPr>
            <w:r w:rsidRPr="00132424">
              <w:rPr>
                <w:rFonts w:ascii="Arial" w:hAnsi="Arial" w:cs="Arial"/>
              </w:rPr>
              <w:t>Extra ondersteuning middels de NT2 groep van de schoolvereniging die in de GvP gevestigd is.</w:t>
            </w:r>
          </w:p>
        </w:tc>
      </w:tr>
      <w:tr w:rsidR="00610E18" w:rsidRPr="00457CEA" w14:paraId="7C4129E7"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55A2C922" w14:textId="369603C1" w:rsidR="00610E18" w:rsidRDefault="00610E18" w:rsidP="00696DD8">
            <w:pPr>
              <w:rPr>
                <w:rFonts w:ascii="Arial" w:hAnsi="Arial" w:cs="Arial"/>
              </w:rPr>
            </w:pPr>
            <w:r>
              <w:rPr>
                <w:rFonts w:ascii="Arial" w:hAnsi="Arial" w:cs="Arial"/>
              </w:rPr>
              <w:t>Carrousel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10AF40B" w14:textId="12687794" w:rsidR="00610E18" w:rsidRPr="00132424" w:rsidRDefault="00610E18" w:rsidP="00397E16">
            <w:pPr>
              <w:rPr>
                <w:rFonts w:ascii="Arial" w:hAnsi="Arial" w:cs="Arial"/>
              </w:rPr>
            </w:pPr>
            <w:r w:rsidRPr="00610E18">
              <w:rPr>
                <w:rFonts w:ascii="Arial" w:hAnsi="Arial" w:cs="Arial"/>
              </w:rPr>
              <w:t>Vanwege de leerlingpopulatie is ervaring opgedaan met anderstaligen door meerder leerkrachten.</w:t>
            </w:r>
          </w:p>
        </w:tc>
      </w:tr>
    </w:tbl>
    <w:p w14:paraId="5F322BE8" w14:textId="77777777" w:rsidR="00F1620D" w:rsidRDefault="00F1620D"/>
    <w:p w14:paraId="37E5D25D" w14:textId="77777777" w:rsidR="00F1620D" w:rsidRDefault="00F1620D"/>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F1620D" w:rsidRPr="00457CEA" w14:paraId="20573EE8" w14:textId="77777777" w:rsidTr="00624598">
        <w:tc>
          <w:tcPr>
            <w:tcW w:w="8644" w:type="dxa"/>
            <w:gridSpan w:val="2"/>
            <w:shd w:val="clear" w:color="auto" w:fill="auto"/>
          </w:tcPr>
          <w:p w14:paraId="3879D921" w14:textId="77777777" w:rsidR="00F1620D" w:rsidRPr="00457CEA" w:rsidRDefault="00F1620D" w:rsidP="00624598">
            <w:pPr>
              <w:jc w:val="center"/>
              <w:rPr>
                <w:rFonts w:ascii="Arial" w:hAnsi="Arial" w:cs="Arial"/>
              </w:rPr>
            </w:pPr>
          </w:p>
          <w:p w14:paraId="358B9D02" w14:textId="77777777" w:rsidR="00F1620D" w:rsidRPr="00F009C6" w:rsidRDefault="00F1620D" w:rsidP="00624598">
            <w:pPr>
              <w:jc w:val="center"/>
              <w:rPr>
                <w:rFonts w:ascii="Arial" w:hAnsi="Arial" w:cs="Arial"/>
                <w:b/>
                <w:sz w:val="24"/>
                <w:szCs w:val="24"/>
              </w:rPr>
            </w:pPr>
            <w:r w:rsidRPr="00F009C6">
              <w:rPr>
                <w:rFonts w:ascii="Arial" w:hAnsi="Arial" w:cs="Arial"/>
                <w:b/>
                <w:sz w:val="24"/>
                <w:szCs w:val="24"/>
              </w:rPr>
              <w:t>Anderstaligen</w:t>
            </w:r>
          </w:p>
          <w:p w14:paraId="48131D48" w14:textId="77777777" w:rsidR="00F1620D" w:rsidRPr="00457CEA" w:rsidRDefault="00F1620D" w:rsidP="00624598">
            <w:pPr>
              <w:jc w:val="center"/>
              <w:rPr>
                <w:rFonts w:ascii="Arial" w:hAnsi="Arial" w:cs="Arial"/>
              </w:rPr>
            </w:pPr>
          </w:p>
        </w:tc>
      </w:tr>
      <w:tr w:rsidR="00F1620D" w:rsidRPr="00457CEA" w14:paraId="3174350B" w14:textId="77777777" w:rsidTr="00624598">
        <w:tc>
          <w:tcPr>
            <w:tcW w:w="2660" w:type="dxa"/>
            <w:shd w:val="clear" w:color="auto" w:fill="auto"/>
          </w:tcPr>
          <w:p w14:paraId="4E150566" w14:textId="77777777" w:rsidR="00F1620D" w:rsidRPr="00457CEA" w:rsidRDefault="00F1620D" w:rsidP="00624598">
            <w:pPr>
              <w:rPr>
                <w:rFonts w:ascii="Arial" w:hAnsi="Arial" w:cs="Arial"/>
              </w:rPr>
            </w:pPr>
            <w:r w:rsidRPr="00457CEA">
              <w:rPr>
                <w:rFonts w:ascii="Arial" w:hAnsi="Arial" w:cs="Arial"/>
              </w:rPr>
              <w:t>School:</w:t>
            </w:r>
          </w:p>
        </w:tc>
        <w:tc>
          <w:tcPr>
            <w:tcW w:w="5984" w:type="dxa"/>
            <w:shd w:val="clear" w:color="auto" w:fill="auto"/>
          </w:tcPr>
          <w:p w14:paraId="177CFFF6" w14:textId="77777777" w:rsidR="00F1620D" w:rsidRPr="00457CEA" w:rsidRDefault="00F1620D" w:rsidP="00624598">
            <w:pPr>
              <w:rPr>
                <w:rFonts w:ascii="Arial" w:hAnsi="Arial" w:cs="Arial"/>
              </w:rPr>
            </w:pPr>
            <w:r w:rsidRPr="00457CEA">
              <w:rPr>
                <w:rFonts w:ascii="Arial" w:hAnsi="Arial" w:cs="Arial"/>
              </w:rPr>
              <w:t>Toelichting:</w:t>
            </w:r>
          </w:p>
        </w:tc>
      </w:tr>
      <w:tr w:rsidR="00F1620D" w:rsidRPr="00457CEA" w14:paraId="5039C34B" w14:textId="77777777" w:rsidTr="00624598">
        <w:tc>
          <w:tcPr>
            <w:tcW w:w="8644" w:type="dxa"/>
            <w:gridSpan w:val="2"/>
            <w:tcBorders>
              <w:top w:val="single" w:sz="4" w:space="0" w:color="auto"/>
              <w:left w:val="single" w:sz="4" w:space="0" w:color="auto"/>
              <w:bottom w:val="single" w:sz="4" w:space="0" w:color="auto"/>
              <w:right w:val="single" w:sz="4" w:space="0" w:color="auto"/>
            </w:tcBorders>
            <w:shd w:val="clear" w:color="auto" w:fill="auto"/>
          </w:tcPr>
          <w:p w14:paraId="1A6FDB38" w14:textId="77777777" w:rsidR="00F1620D" w:rsidRPr="00647D04" w:rsidRDefault="00F1620D" w:rsidP="00397E16">
            <w:pPr>
              <w:rPr>
                <w:rFonts w:ascii="Arial" w:hAnsi="Arial" w:cs="Arial"/>
              </w:rPr>
            </w:pPr>
          </w:p>
        </w:tc>
      </w:tr>
      <w:tr w:rsidR="00F1620D" w:rsidRPr="00457CEA" w14:paraId="351669CE"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6E5D1967" w14:textId="77777777" w:rsidR="00F1620D" w:rsidRDefault="00F1620D" w:rsidP="00696DD8">
            <w:pPr>
              <w:rPr>
                <w:rFonts w:ascii="Arial" w:hAnsi="Arial" w:cs="Arial"/>
              </w:rPr>
            </w:pP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4A47B2F" w14:textId="77777777" w:rsidR="00F1620D" w:rsidRPr="00647D04" w:rsidRDefault="00F1620D" w:rsidP="00397E16">
            <w:pPr>
              <w:rPr>
                <w:rFonts w:ascii="Arial" w:hAnsi="Arial" w:cs="Arial"/>
              </w:rPr>
            </w:pPr>
          </w:p>
        </w:tc>
      </w:tr>
      <w:tr w:rsidR="008218EB" w:rsidRPr="00457CEA" w14:paraId="57F55E6D" w14:textId="77777777" w:rsidTr="009B04EB">
        <w:tc>
          <w:tcPr>
            <w:tcW w:w="2660" w:type="dxa"/>
            <w:tcBorders>
              <w:top w:val="single" w:sz="4" w:space="0" w:color="auto"/>
              <w:left w:val="single" w:sz="4" w:space="0" w:color="auto"/>
              <w:bottom w:val="single" w:sz="4" w:space="0" w:color="auto"/>
              <w:right w:val="single" w:sz="4" w:space="0" w:color="auto"/>
            </w:tcBorders>
            <w:shd w:val="clear" w:color="auto" w:fill="auto"/>
          </w:tcPr>
          <w:p w14:paraId="27D7AD56" w14:textId="07B8B8F6" w:rsidR="008218EB" w:rsidRDefault="008218EB" w:rsidP="00696DD8">
            <w:pPr>
              <w:rPr>
                <w:rFonts w:ascii="Arial" w:hAnsi="Arial" w:cs="Arial"/>
              </w:rPr>
            </w:pPr>
            <w:r>
              <w:rPr>
                <w:rFonts w:ascii="Arial" w:hAnsi="Arial" w:cs="Arial"/>
              </w:rPr>
              <w:t>Keerkring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18217E42" w14:textId="616145B0" w:rsidR="008218EB" w:rsidRPr="00610E18" w:rsidRDefault="00647D04" w:rsidP="00397E16">
            <w:pPr>
              <w:rPr>
                <w:rFonts w:ascii="Arial" w:hAnsi="Arial" w:cs="Arial"/>
              </w:rPr>
            </w:pPr>
            <w:r w:rsidRPr="00647D04">
              <w:rPr>
                <w:rFonts w:ascii="Arial" w:hAnsi="Arial" w:cs="Arial"/>
              </w:rPr>
              <w:t xml:space="preserve">70% van de leerlingen heeft Nederlands als tweede taal. Er wordt veel gebruik gemaakt van tolken die afkomstig zijn van school zelf. Ook wordt veel gebruik gemaakt van volwassen oud-leerlingen.  </w:t>
            </w:r>
          </w:p>
        </w:tc>
      </w:tr>
    </w:tbl>
    <w:p w14:paraId="135E58C4" w14:textId="77777777" w:rsidR="00813D68" w:rsidRDefault="00813D68">
      <w:pPr>
        <w:rPr>
          <w:rFonts w:ascii="Arial" w:hAnsi="Arial" w:cs="Arial"/>
        </w:rPr>
      </w:pPr>
    </w:p>
    <w:p w14:paraId="3580ADB5" w14:textId="7BEE8CCA" w:rsidR="009D4219" w:rsidRPr="00F75889" w:rsidRDefault="00901AB4" w:rsidP="00901AB4">
      <w:pPr>
        <w:spacing w:line="240" w:lineRule="auto"/>
        <w:rPr>
          <w:rFonts w:ascii="Arial" w:hAnsi="Arial" w:cs="Arial"/>
        </w:rPr>
      </w:pPr>
      <w:r>
        <w:rPr>
          <w:rFonts w:ascii="Arial" w:hAnsi="Arial" w:cs="Arial"/>
        </w:rPr>
        <w:br w:type="page"/>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9B04EB" w:rsidRPr="00457CEA" w14:paraId="3F9B34D3" w14:textId="77777777" w:rsidTr="28976449">
        <w:tc>
          <w:tcPr>
            <w:tcW w:w="8644" w:type="dxa"/>
            <w:gridSpan w:val="2"/>
            <w:shd w:val="clear" w:color="auto" w:fill="auto"/>
          </w:tcPr>
          <w:p w14:paraId="2494C9FA" w14:textId="77777777" w:rsidR="00901AB4" w:rsidRPr="00457CEA" w:rsidRDefault="00901AB4" w:rsidP="009B04EB">
            <w:pPr>
              <w:jc w:val="center"/>
              <w:rPr>
                <w:rFonts w:ascii="Arial" w:hAnsi="Arial" w:cs="Arial"/>
              </w:rPr>
            </w:pPr>
          </w:p>
          <w:p w14:paraId="7B1551C3" w14:textId="77777777" w:rsidR="009B04EB" w:rsidRPr="00F009C6" w:rsidRDefault="009B04EB" w:rsidP="009B04EB">
            <w:pPr>
              <w:jc w:val="center"/>
              <w:rPr>
                <w:rFonts w:ascii="Arial" w:hAnsi="Arial" w:cs="Arial"/>
                <w:b/>
                <w:sz w:val="24"/>
                <w:szCs w:val="24"/>
              </w:rPr>
            </w:pPr>
            <w:r w:rsidRPr="00F009C6">
              <w:rPr>
                <w:rFonts w:ascii="Arial" w:hAnsi="Arial" w:cs="Arial"/>
                <w:b/>
                <w:sz w:val="24"/>
                <w:szCs w:val="24"/>
              </w:rPr>
              <w:t>Hoogbegaafdheid</w:t>
            </w:r>
          </w:p>
          <w:p w14:paraId="09097F25" w14:textId="77777777" w:rsidR="00901AB4" w:rsidRPr="00457CEA" w:rsidRDefault="00901AB4" w:rsidP="009B04EB">
            <w:pPr>
              <w:jc w:val="center"/>
              <w:rPr>
                <w:rFonts w:ascii="Arial" w:hAnsi="Arial" w:cs="Arial"/>
              </w:rPr>
            </w:pPr>
          </w:p>
        </w:tc>
      </w:tr>
      <w:tr w:rsidR="00DC522F" w:rsidRPr="00457CEA" w14:paraId="096FA37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8FC6E01" w14:textId="487AC1CB" w:rsidR="00DC522F" w:rsidRDefault="00DC522F" w:rsidP="00DC522F">
            <w:pPr>
              <w:rPr>
                <w:rFonts w:ascii="Arial" w:hAnsi="Arial" w:cs="Arial"/>
              </w:rPr>
            </w:pPr>
            <w:r w:rsidRPr="00457CEA">
              <w:rPr>
                <w:rFonts w:ascii="Arial" w:hAnsi="Arial" w:cs="Arial"/>
              </w:rPr>
              <w: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14F108" w14:textId="2869600A" w:rsidR="00DC522F" w:rsidRPr="00457CEA" w:rsidRDefault="00DC522F" w:rsidP="00DC522F">
            <w:pPr>
              <w:spacing w:line="268" w:lineRule="auto"/>
              <w:rPr>
                <w:rFonts w:ascii="Arial" w:hAnsi="Arial" w:cs="Arial"/>
              </w:rPr>
            </w:pPr>
            <w:r w:rsidRPr="00457CEA">
              <w:rPr>
                <w:rFonts w:ascii="Arial" w:hAnsi="Arial" w:cs="Arial"/>
              </w:rPr>
              <w:t>Toelichting:</w:t>
            </w:r>
          </w:p>
        </w:tc>
      </w:tr>
      <w:tr w:rsidR="00C6764B" w:rsidRPr="00457CEA" w14:paraId="0B63A293"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8D1EDE2" w14:textId="306AC096" w:rsidR="00C6764B" w:rsidRDefault="00DD71DC" w:rsidP="28976449">
            <w:pPr>
              <w:rPr>
                <w:rFonts w:ascii="Arial" w:hAnsi="Arial" w:cs="Arial"/>
              </w:rPr>
            </w:pPr>
            <w:r>
              <w:rPr>
                <w:rFonts w:ascii="Arial" w:hAnsi="Arial" w:cs="Arial"/>
              </w:rPr>
              <w:t>Albert Schweitzer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89FF415" w14:textId="667F9E07" w:rsidR="00C6764B" w:rsidRPr="00457CEA" w:rsidRDefault="00BA28B6" w:rsidP="00BA28B6">
            <w:pPr>
              <w:pStyle w:val="Normaalweb"/>
              <w:rPr>
                <w:rFonts w:ascii="Arial" w:hAnsi="Arial" w:cs="Arial"/>
                <w:sz w:val="20"/>
                <w:szCs w:val="20"/>
              </w:rPr>
            </w:pPr>
            <w:r w:rsidRPr="00457CEA">
              <w:rPr>
                <w:rFonts w:ascii="Arial" w:hAnsi="Arial" w:cs="Arial"/>
                <w:sz w:val="20"/>
                <w:szCs w:val="20"/>
              </w:rPr>
              <w:t>Certificaten behaald door IB-er en onderbouwleerkracht, hele school werkt met het digitaal handelingsprotocol hoogbegaafdheid. 3 meerpresterende groepen in de school</w:t>
            </w:r>
          </w:p>
        </w:tc>
      </w:tr>
      <w:tr w:rsidR="0089124C" w:rsidRPr="00457CEA" w14:paraId="0D39440B"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D552C5D" w14:textId="19F749B3" w:rsidR="0089124C" w:rsidRDefault="003F10D5" w:rsidP="28976449">
            <w:pPr>
              <w:rPr>
                <w:rFonts w:ascii="Arial" w:hAnsi="Arial" w:cs="Arial"/>
              </w:rPr>
            </w:pPr>
            <w:r>
              <w:rPr>
                <w:rFonts w:ascii="Arial" w:hAnsi="Arial" w:cs="Arial"/>
              </w:rPr>
              <w:t>Regenboog Urk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93D403" w14:textId="3980C3BC" w:rsidR="0089124C" w:rsidRPr="00457CEA" w:rsidRDefault="002A3E7F" w:rsidP="00443335">
            <w:pPr>
              <w:spacing w:line="268" w:lineRule="auto"/>
              <w:rPr>
                <w:rFonts w:ascii="Arial" w:hAnsi="Arial" w:cs="Arial"/>
              </w:rPr>
            </w:pPr>
            <w:r w:rsidRPr="00457CEA">
              <w:rPr>
                <w:rFonts w:ascii="Arial" w:hAnsi="Arial" w:cs="Arial"/>
              </w:rPr>
              <w:t>Er wordt extra ondersteuning geboden binnen de groep door de eigen leerkracht.Door een groot lerarentekort is deze inzet niet regulier. Bij uitval van de leerkracht kan de onderwijsassistent worden ingezet. Verder is er een interne plusklas waar de leerlingen wekelijks extra worden uitgedaagd. Ook hiervoor geldt dat bij uitvalvan de reguliere leerkracht, de extra ondersteuning vervalt.</w:t>
            </w:r>
          </w:p>
        </w:tc>
      </w:tr>
      <w:tr w:rsidR="00B90005" w:rsidRPr="00457CEA" w14:paraId="5A504250"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97FA29C" w14:textId="194AE58C" w:rsidR="00B90005" w:rsidRDefault="009B1333" w:rsidP="28976449">
            <w:pPr>
              <w:rPr>
                <w:rFonts w:ascii="Arial" w:hAnsi="Arial" w:cs="Arial"/>
              </w:rPr>
            </w:pPr>
            <w:r>
              <w:rPr>
                <w:rFonts w:ascii="Arial" w:hAnsi="Arial" w:cs="Arial"/>
              </w:rPr>
              <w:t>Kompas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08E333C" w14:textId="05C86468" w:rsidR="00B90005" w:rsidRPr="00457CEA" w:rsidRDefault="00DC79C7" w:rsidP="00443335">
            <w:pPr>
              <w:spacing w:line="268" w:lineRule="auto"/>
              <w:rPr>
                <w:rFonts w:ascii="Arial" w:hAnsi="Arial" w:cs="Arial"/>
              </w:rPr>
            </w:pPr>
            <w:r w:rsidRPr="00457CEA">
              <w:rPr>
                <w:rFonts w:ascii="Arial" w:hAnsi="Arial" w:cs="Arial"/>
              </w:rPr>
              <w:t>MHB specialist</w:t>
            </w:r>
          </w:p>
        </w:tc>
      </w:tr>
      <w:tr w:rsidR="001553CA" w:rsidRPr="00457CEA" w14:paraId="262F76E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3D27DCD" w14:textId="3C62CF31" w:rsidR="001553CA" w:rsidRDefault="00CA3727" w:rsidP="28976449">
            <w:pPr>
              <w:rPr>
                <w:rFonts w:ascii="Arial" w:hAnsi="Arial" w:cs="Arial"/>
              </w:rPr>
            </w:pPr>
            <w:r>
              <w:rPr>
                <w:rFonts w:ascii="Arial" w:hAnsi="Arial" w:cs="Arial"/>
              </w:rPr>
              <w:t>De Ark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D30DA32" w14:textId="589EBE84" w:rsidR="001553CA" w:rsidRPr="00457CEA" w:rsidRDefault="00CA3727" w:rsidP="00443335">
            <w:pPr>
              <w:spacing w:line="268" w:lineRule="auto"/>
              <w:rPr>
                <w:rFonts w:ascii="Arial" w:hAnsi="Arial" w:cs="Arial"/>
              </w:rPr>
            </w:pPr>
            <w:r w:rsidRPr="00457CEA">
              <w:rPr>
                <w:rFonts w:ascii="Arial" w:hAnsi="Arial" w:cs="Arial"/>
              </w:rPr>
              <w:t>Er zijn meerdere leerkrachten die de cursus Hoogbegaafdheid hebben gevolgd. IB-er is coordinator hoogbegaafdheid en heeft de scholing gevolgd.</w:t>
            </w:r>
          </w:p>
        </w:tc>
      </w:tr>
      <w:tr w:rsidR="00356777" w:rsidRPr="00457CEA" w14:paraId="06453F7F"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B96BDF6" w14:textId="17D2B2BD" w:rsidR="00356777" w:rsidRDefault="00B2365B" w:rsidP="28976449">
            <w:pPr>
              <w:rPr>
                <w:rFonts w:ascii="Arial" w:hAnsi="Arial" w:cs="Arial"/>
              </w:rPr>
            </w:pPr>
            <w:r>
              <w:rPr>
                <w:rFonts w:ascii="Arial" w:hAnsi="Arial" w:cs="Arial"/>
              </w:rPr>
              <w:t>Josephschool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2E778790" w14:textId="77777777" w:rsidR="00230377" w:rsidRPr="00457CEA" w:rsidRDefault="00230377" w:rsidP="00230377">
            <w:pPr>
              <w:spacing w:line="268" w:lineRule="auto"/>
              <w:rPr>
                <w:rFonts w:ascii="Arial" w:hAnsi="Arial" w:cs="Arial"/>
              </w:rPr>
            </w:pPr>
            <w:r w:rsidRPr="00457CEA">
              <w:rPr>
                <w:rFonts w:ascii="Arial" w:hAnsi="Arial" w:cs="Arial"/>
              </w:rPr>
              <w:t>Twee leerkrachten zijn coördinator hoogbegaafd en meerpresterend en coördinator DHH.</w:t>
            </w:r>
          </w:p>
          <w:p w14:paraId="3A986452" w14:textId="77777777" w:rsidR="00230377" w:rsidRPr="00457CEA" w:rsidRDefault="00230377" w:rsidP="00230377">
            <w:pPr>
              <w:spacing w:line="268" w:lineRule="auto"/>
              <w:rPr>
                <w:rFonts w:ascii="Arial" w:hAnsi="Arial" w:cs="Arial"/>
              </w:rPr>
            </w:pPr>
            <w:r w:rsidRPr="00457CEA">
              <w:rPr>
                <w:rFonts w:ascii="Arial" w:hAnsi="Arial" w:cs="Arial"/>
              </w:rPr>
              <w:t>Er wordt gewerkt met DHH binnen de school.</w:t>
            </w:r>
          </w:p>
          <w:p w14:paraId="710274BC" w14:textId="034D82CC" w:rsidR="00356777" w:rsidRPr="00457CEA" w:rsidRDefault="00230377" w:rsidP="00230377">
            <w:pPr>
              <w:spacing w:line="268" w:lineRule="auto"/>
              <w:rPr>
                <w:rFonts w:ascii="Arial" w:hAnsi="Arial" w:cs="Arial"/>
              </w:rPr>
            </w:pPr>
            <w:r w:rsidRPr="00457CEA">
              <w:rPr>
                <w:rFonts w:ascii="Arial" w:hAnsi="Arial" w:cs="Arial"/>
              </w:rPr>
              <w:t>Levelspel en levelwerk zijn aanwezig in school voor meerpresterende kinderen</w:t>
            </w:r>
          </w:p>
        </w:tc>
      </w:tr>
      <w:tr w:rsidR="001229C7" w:rsidRPr="00457CEA" w14:paraId="7B0C61A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DB396AB" w14:textId="0CA1649D" w:rsidR="001229C7" w:rsidRDefault="007F5A99" w:rsidP="28976449">
            <w:pPr>
              <w:rPr>
                <w:rFonts w:ascii="Arial" w:hAnsi="Arial" w:cs="Arial"/>
              </w:rPr>
            </w:pPr>
            <w:r>
              <w:rPr>
                <w:rFonts w:ascii="Arial" w:hAnsi="Arial" w:cs="Arial"/>
              </w:rPr>
              <w:t>Planthof</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1AA9088" w14:textId="77777777" w:rsidR="007F5A99" w:rsidRPr="00457CEA" w:rsidRDefault="007F5A99" w:rsidP="007F5A99">
            <w:pPr>
              <w:spacing w:line="268" w:lineRule="auto"/>
              <w:rPr>
                <w:rFonts w:ascii="Arial" w:hAnsi="Arial" w:cs="Arial"/>
              </w:rPr>
            </w:pPr>
            <w:r w:rsidRPr="00457CEA">
              <w:rPr>
                <w:rFonts w:ascii="Arial" w:hAnsi="Arial" w:cs="Arial"/>
              </w:rPr>
              <w:t>Wij zijn een kwadraatschool wat inhoudt dat we gecertificeerd zijn om een professioneel passend aanbod voor deze doelgroep neer te zetten. We hebben een gespecialiseerde leerkrachten op gebied van hoogbegaafdheid.</w:t>
            </w:r>
          </w:p>
          <w:p w14:paraId="77779056" w14:textId="77777777" w:rsidR="007F5A99" w:rsidRPr="00457CEA" w:rsidRDefault="007F5A99" w:rsidP="007F5A99">
            <w:pPr>
              <w:spacing w:line="268" w:lineRule="auto"/>
              <w:rPr>
                <w:rFonts w:ascii="Arial" w:hAnsi="Arial" w:cs="Arial"/>
              </w:rPr>
            </w:pPr>
            <w:r w:rsidRPr="00457CEA">
              <w:rPr>
                <w:rFonts w:ascii="Arial" w:hAnsi="Arial" w:cs="Arial"/>
              </w:rPr>
              <w:t xml:space="preserve">Bij leerlingen met een ontwikkelingsvoorsprong werken we met het Digitaal HandelingsProtocol. Deze leerlingen kunnen in aanmerking komen  voor de plusgroep bij ons op school. </w:t>
            </w:r>
          </w:p>
          <w:p w14:paraId="0DA7D7BF" w14:textId="40E938C4" w:rsidR="001229C7" w:rsidRPr="00457CEA" w:rsidRDefault="007F5A99" w:rsidP="007F5A99">
            <w:pPr>
              <w:spacing w:line="268" w:lineRule="auto"/>
              <w:rPr>
                <w:rFonts w:ascii="Arial" w:hAnsi="Arial" w:cs="Arial"/>
              </w:rPr>
            </w:pPr>
            <w:r w:rsidRPr="00457CEA">
              <w:rPr>
                <w:rFonts w:ascii="Arial" w:hAnsi="Arial" w:cs="Arial"/>
              </w:rPr>
              <w:t>We compacten en verrijken de lesinhoud voor deze leelringen. We hebben nauw contact met het Voortgezet Onderwijs en leerlingen in de groepen (7 en) 8 krijgen de moglijkheid om mee te draaien met externe plusklassen voor meer- en hoogbegaafden op het VO</w:t>
            </w:r>
          </w:p>
        </w:tc>
      </w:tr>
      <w:tr w:rsidR="001B0C9E" w:rsidRPr="00457CEA" w14:paraId="145A6100"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04A3685" w14:textId="6C948A50" w:rsidR="001B0C9E" w:rsidRDefault="00F14CA9" w:rsidP="28976449">
            <w:pPr>
              <w:rPr>
                <w:rFonts w:ascii="Arial" w:hAnsi="Arial" w:cs="Arial"/>
              </w:rPr>
            </w:pPr>
            <w:r>
              <w:rPr>
                <w:rFonts w:ascii="Arial" w:hAnsi="Arial" w:cs="Arial"/>
              </w:rPr>
              <w:t>Zevensprong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C247A4C" w14:textId="77777777" w:rsidR="00716AD7" w:rsidRPr="00457CEA" w:rsidRDefault="00716AD7" w:rsidP="00716AD7">
            <w:pPr>
              <w:spacing w:line="268" w:lineRule="auto"/>
              <w:rPr>
                <w:rFonts w:ascii="Arial" w:hAnsi="Arial" w:cs="Arial"/>
              </w:rPr>
            </w:pPr>
            <w:r w:rsidRPr="00457CEA">
              <w:rPr>
                <w:rFonts w:ascii="Arial" w:hAnsi="Arial" w:cs="Arial"/>
              </w:rPr>
              <w:t>Onze school is in het schooljaar 2018-2019 gestart</w:t>
            </w:r>
          </w:p>
          <w:p w14:paraId="1E74BAE9" w14:textId="77777777" w:rsidR="00716AD7" w:rsidRPr="00457CEA" w:rsidRDefault="00716AD7" w:rsidP="00716AD7">
            <w:pPr>
              <w:spacing w:line="268" w:lineRule="auto"/>
              <w:rPr>
                <w:rFonts w:ascii="Arial" w:hAnsi="Arial" w:cs="Arial"/>
              </w:rPr>
            </w:pPr>
            <w:r w:rsidRPr="00457CEA">
              <w:rPr>
                <w:rFonts w:ascii="Arial" w:hAnsi="Arial" w:cs="Arial"/>
              </w:rPr>
              <w:t>met de scholing (hoog)begaafdheid. Deze scholing</w:t>
            </w:r>
          </w:p>
          <w:p w14:paraId="7F333583" w14:textId="77777777" w:rsidR="00716AD7" w:rsidRPr="00457CEA" w:rsidRDefault="00716AD7" w:rsidP="00716AD7">
            <w:pPr>
              <w:spacing w:line="268" w:lineRule="auto"/>
              <w:rPr>
                <w:rFonts w:ascii="Arial" w:hAnsi="Arial" w:cs="Arial"/>
              </w:rPr>
            </w:pPr>
            <w:r w:rsidRPr="00457CEA">
              <w:rPr>
                <w:rFonts w:ascii="Arial" w:hAnsi="Arial" w:cs="Arial"/>
              </w:rPr>
              <w:t>loopt dit schooljaar door. De werkgroep</w:t>
            </w:r>
          </w:p>
          <w:p w14:paraId="6A98DD9F" w14:textId="77777777" w:rsidR="00716AD7" w:rsidRPr="00457CEA" w:rsidRDefault="00716AD7" w:rsidP="00716AD7">
            <w:pPr>
              <w:spacing w:line="268" w:lineRule="auto"/>
              <w:rPr>
                <w:rFonts w:ascii="Arial" w:hAnsi="Arial" w:cs="Arial"/>
              </w:rPr>
            </w:pPr>
            <w:r w:rsidRPr="00457CEA">
              <w:rPr>
                <w:rFonts w:ascii="Arial" w:hAnsi="Arial" w:cs="Arial"/>
              </w:rPr>
              <w:t>(hoog)begaafden houdt zich bezig met de</w:t>
            </w:r>
          </w:p>
          <w:p w14:paraId="057B007F" w14:textId="77777777" w:rsidR="00716AD7" w:rsidRPr="00457CEA" w:rsidRDefault="00716AD7" w:rsidP="00716AD7">
            <w:pPr>
              <w:spacing w:line="268" w:lineRule="auto"/>
              <w:rPr>
                <w:rFonts w:ascii="Arial" w:hAnsi="Arial" w:cs="Arial"/>
              </w:rPr>
            </w:pPr>
            <w:r w:rsidRPr="00457CEA">
              <w:rPr>
                <w:rFonts w:ascii="Arial" w:hAnsi="Arial" w:cs="Arial"/>
              </w:rPr>
              <w:t>ontwikkelingen op dit gebied. Er is dit schooljaar</w:t>
            </w:r>
          </w:p>
          <w:p w14:paraId="5ACEB28B" w14:textId="77777777" w:rsidR="00716AD7" w:rsidRPr="00457CEA" w:rsidRDefault="00716AD7" w:rsidP="00716AD7">
            <w:pPr>
              <w:spacing w:line="268" w:lineRule="auto"/>
              <w:rPr>
                <w:rFonts w:ascii="Arial" w:hAnsi="Arial" w:cs="Arial"/>
              </w:rPr>
            </w:pPr>
            <w:r w:rsidRPr="00457CEA">
              <w:rPr>
                <w:rFonts w:ascii="Arial" w:hAnsi="Arial" w:cs="Arial"/>
              </w:rPr>
              <w:t>gestart met 2 plusklassen zowel voor de onder- als</w:t>
            </w:r>
          </w:p>
          <w:p w14:paraId="6A1A7729" w14:textId="46A4775B" w:rsidR="001B0C9E" w:rsidRPr="00457CEA" w:rsidRDefault="00716AD7" w:rsidP="00716AD7">
            <w:pPr>
              <w:spacing w:line="268" w:lineRule="auto"/>
              <w:rPr>
                <w:rFonts w:ascii="Arial" w:hAnsi="Arial" w:cs="Arial"/>
              </w:rPr>
            </w:pPr>
            <w:r w:rsidRPr="00457CEA">
              <w:rPr>
                <w:rFonts w:ascii="Arial" w:hAnsi="Arial" w:cs="Arial"/>
              </w:rPr>
              <w:t>de bovenbouw.</w:t>
            </w:r>
          </w:p>
        </w:tc>
      </w:tr>
      <w:tr w:rsidR="00FC53A1" w:rsidRPr="00457CEA" w14:paraId="786807D1"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492F393" w14:textId="5B5DC8E4" w:rsidR="00FC53A1" w:rsidRDefault="005C40CC" w:rsidP="28976449">
            <w:pPr>
              <w:rPr>
                <w:rFonts w:ascii="Arial" w:hAnsi="Arial" w:cs="Arial"/>
              </w:rPr>
            </w:pPr>
            <w:r>
              <w:rPr>
                <w:rFonts w:ascii="Arial" w:hAnsi="Arial" w:cs="Arial"/>
              </w:rPr>
              <w:t>Floreant</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49738BA" w14:textId="6D19E6C9" w:rsidR="00FC53A1" w:rsidRPr="00457CEA" w:rsidRDefault="005C40CC" w:rsidP="001B0C9E">
            <w:pPr>
              <w:spacing w:line="268" w:lineRule="auto"/>
              <w:rPr>
                <w:rFonts w:ascii="Arial" w:hAnsi="Arial" w:cs="Arial"/>
              </w:rPr>
            </w:pPr>
            <w:r w:rsidRPr="00457CEA">
              <w:rPr>
                <w:rFonts w:ascii="Arial" w:hAnsi="Arial" w:cs="Arial"/>
              </w:rPr>
              <w:t>Hoogbegaafdheidsspecialist, 80% van de leerkrachten is geschoold.</w:t>
            </w:r>
          </w:p>
        </w:tc>
      </w:tr>
      <w:tr w:rsidR="00B94467" w:rsidRPr="00457CEA" w14:paraId="774326F7"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71A01AF" w14:textId="587927CE" w:rsidR="00B94467" w:rsidRDefault="00885238" w:rsidP="28976449">
            <w:pPr>
              <w:rPr>
                <w:rFonts w:ascii="Arial" w:hAnsi="Arial" w:cs="Arial"/>
              </w:rPr>
            </w:pPr>
            <w:r>
              <w:rPr>
                <w:rFonts w:ascii="Arial" w:hAnsi="Arial" w:cs="Arial"/>
              </w:rPr>
              <w:t>Zeester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BBF5C41" w14:textId="66827746" w:rsidR="00B94467" w:rsidRPr="00457CEA" w:rsidRDefault="00885238" w:rsidP="001B0C9E">
            <w:pPr>
              <w:spacing w:line="268" w:lineRule="auto"/>
              <w:rPr>
                <w:rFonts w:ascii="Arial" w:hAnsi="Arial" w:cs="Arial"/>
              </w:rPr>
            </w:pPr>
            <w:r w:rsidRPr="00457CEA">
              <w:rPr>
                <w:rFonts w:ascii="Arial" w:hAnsi="Arial" w:cs="Arial"/>
              </w:rPr>
              <w:t>Er wordt gebruik gemaakt van screeningsinstrument S</w:t>
            </w:r>
            <w:r w:rsidR="004939E0" w:rsidRPr="00457CEA">
              <w:rPr>
                <w:rFonts w:ascii="Arial" w:hAnsi="Arial" w:cs="Arial"/>
              </w:rPr>
              <w:t>IDI PO.</w:t>
            </w:r>
            <w:r w:rsidR="004A5AC6" w:rsidRPr="00457CEA">
              <w:rPr>
                <w:rFonts w:ascii="Arial" w:hAnsi="Arial" w:cs="Arial"/>
              </w:rPr>
              <w:t xml:space="preserve"> Er is structureel aanbod (</w:t>
            </w:r>
            <w:r w:rsidR="00E66D28" w:rsidRPr="00457CEA">
              <w:rPr>
                <w:rFonts w:ascii="Arial" w:hAnsi="Arial" w:cs="Arial"/>
              </w:rPr>
              <w:t>Levelwerk/Gynzy) en overleg met ouders.</w:t>
            </w:r>
          </w:p>
        </w:tc>
      </w:tr>
      <w:tr w:rsidR="002319B0" w:rsidRPr="00457CEA" w14:paraId="71FBAEFC"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2DE38997" w14:textId="03E0548F" w:rsidR="002319B0" w:rsidRDefault="007D0E57" w:rsidP="28976449">
            <w:pPr>
              <w:rPr>
                <w:rFonts w:ascii="Arial" w:hAnsi="Arial" w:cs="Arial"/>
              </w:rPr>
            </w:pPr>
            <w:r>
              <w:rPr>
                <w:rFonts w:ascii="Arial" w:hAnsi="Arial" w:cs="Arial"/>
              </w:rPr>
              <w:t>Schalmei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0D222540" w14:textId="062831F6" w:rsidR="002319B0" w:rsidRPr="00457CEA" w:rsidRDefault="007D0E57" w:rsidP="001B0C9E">
            <w:pPr>
              <w:spacing w:line="268" w:lineRule="auto"/>
              <w:rPr>
                <w:rFonts w:ascii="Arial" w:hAnsi="Arial" w:cs="Arial"/>
              </w:rPr>
            </w:pPr>
            <w:r w:rsidRPr="00457CEA">
              <w:rPr>
                <w:rFonts w:ascii="Arial" w:hAnsi="Arial" w:cs="Arial"/>
              </w:rPr>
              <w:t>Coordinator hoogbegaafdheid</w:t>
            </w:r>
          </w:p>
        </w:tc>
      </w:tr>
      <w:tr w:rsidR="00F06A05" w:rsidRPr="00457CEA" w14:paraId="0F09E2D9"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3FC6B57" w14:textId="118119CF" w:rsidR="00F06A05" w:rsidRDefault="00A75CF0" w:rsidP="28976449">
            <w:pPr>
              <w:rPr>
                <w:rFonts w:ascii="Arial" w:hAnsi="Arial" w:cs="Arial"/>
              </w:rPr>
            </w:pPr>
            <w:r>
              <w:rPr>
                <w:rFonts w:ascii="Arial" w:hAnsi="Arial" w:cs="Arial"/>
              </w:rPr>
              <w:t>Paulusschool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5AED40E" w14:textId="607B53E6" w:rsidR="00F06A05" w:rsidRPr="00457CEA" w:rsidRDefault="00A75CF0" w:rsidP="001B0C9E">
            <w:pPr>
              <w:spacing w:line="268" w:lineRule="auto"/>
              <w:rPr>
                <w:rFonts w:ascii="Arial" w:hAnsi="Arial" w:cs="Arial"/>
              </w:rPr>
            </w:pPr>
            <w:r w:rsidRPr="00457CEA">
              <w:rPr>
                <w:rFonts w:ascii="Arial" w:hAnsi="Arial" w:cs="Arial"/>
              </w:rPr>
              <w:t>Een leerkracht heeft de opleiding gevolgd tot coordinator Hoogbegaafdheid.</w:t>
            </w:r>
          </w:p>
        </w:tc>
      </w:tr>
      <w:tr w:rsidR="009A4F38" w:rsidRPr="00457CEA" w14:paraId="34C1156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51A8C9E6" w14:textId="021F1640" w:rsidR="009A4F38" w:rsidRDefault="009A4F38" w:rsidP="28976449">
            <w:pPr>
              <w:rPr>
                <w:rFonts w:ascii="Arial" w:hAnsi="Arial" w:cs="Arial"/>
              </w:rPr>
            </w:pPr>
            <w:r>
              <w:rPr>
                <w:rFonts w:ascii="Arial" w:hAnsi="Arial" w:cs="Arial"/>
              </w:rPr>
              <w:t>Sjaloom</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356672D" w14:textId="288FBC68" w:rsidR="009A4F38" w:rsidRPr="00457CEA" w:rsidRDefault="009A4F38" w:rsidP="001B0C9E">
            <w:pPr>
              <w:spacing w:line="268" w:lineRule="auto"/>
              <w:rPr>
                <w:rFonts w:ascii="Arial" w:hAnsi="Arial" w:cs="Arial"/>
              </w:rPr>
            </w:pPr>
            <w:r w:rsidRPr="00457CEA">
              <w:rPr>
                <w:rFonts w:ascii="Arial" w:hAnsi="Arial" w:cs="Arial"/>
              </w:rPr>
              <w:t>Hoogbegaafdheidscoördinator</w:t>
            </w:r>
          </w:p>
        </w:tc>
      </w:tr>
    </w:tbl>
    <w:p w14:paraId="5223B512" w14:textId="77777777" w:rsidR="00F1620D" w:rsidRDefault="00F1620D"/>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F1620D" w:rsidRPr="00457CEA" w14:paraId="626E989A" w14:textId="77777777" w:rsidTr="00624598">
        <w:tc>
          <w:tcPr>
            <w:tcW w:w="8644" w:type="dxa"/>
            <w:gridSpan w:val="2"/>
            <w:shd w:val="clear" w:color="auto" w:fill="auto"/>
          </w:tcPr>
          <w:p w14:paraId="06CE31BF" w14:textId="77777777" w:rsidR="00F1620D" w:rsidRPr="00457CEA" w:rsidRDefault="00F1620D" w:rsidP="00624598">
            <w:pPr>
              <w:jc w:val="center"/>
              <w:rPr>
                <w:rFonts w:ascii="Arial" w:hAnsi="Arial" w:cs="Arial"/>
              </w:rPr>
            </w:pPr>
          </w:p>
          <w:p w14:paraId="2F572D6D" w14:textId="77777777" w:rsidR="00F1620D" w:rsidRPr="00F009C6" w:rsidRDefault="00F1620D" w:rsidP="00624598">
            <w:pPr>
              <w:jc w:val="center"/>
              <w:rPr>
                <w:rFonts w:ascii="Arial" w:hAnsi="Arial" w:cs="Arial"/>
                <w:b/>
                <w:sz w:val="24"/>
                <w:szCs w:val="24"/>
              </w:rPr>
            </w:pPr>
            <w:r w:rsidRPr="00F009C6">
              <w:rPr>
                <w:rFonts w:ascii="Arial" w:hAnsi="Arial" w:cs="Arial"/>
                <w:b/>
                <w:sz w:val="24"/>
                <w:szCs w:val="24"/>
              </w:rPr>
              <w:t>Hoogbegaafdheid</w:t>
            </w:r>
          </w:p>
          <w:p w14:paraId="3E767B8D" w14:textId="77777777" w:rsidR="00F1620D" w:rsidRPr="00457CEA" w:rsidRDefault="00F1620D" w:rsidP="00624598">
            <w:pPr>
              <w:jc w:val="center"/>
              <w:rPr>
                <w:rFonts w:ascii="Arial" w:hAnsi="Arial" w:cs="Arial"/>
              </w:rPr>
            </w:pPr>
          </w:p>
        </w:tc>
      </w:tr>
      <w:tr w:rsidR="00F1620D" w:rsidRPr="00457CEA" w14:paraId="21EE0EAC" w14:textId="77777777" w:rsidTr="00624598">
        <w:tc>
          <w:tcPr>
            <w:tcW w:w="2660" w:type="dxa"/>
            <w:tcBorders>
              <w:top w:val="single" w:sz="4" w:space="0" w:color="auto"/>
              <w:left w:val="single" w:sz="4" w:space="0" w:color="auto"/>
              <w:bottom w:val="single" w:sz="4" w:space="0" w:color="auto"/>
              <w:right w:val="single" w:sz="4" w:space="0" w:color="auto"/>
            </w:tcBorders>
            <w:shd w:val="clear" w:color="auto" w:fill="auto"/>
          </w:tcPr>
          <w:p w14:paraId="47E1379E" w14:textId="77777777" w:rsidR="00F1620D" w:rsidRDefault="00F1620D" w:rsidP="00624598">
            <w:pPr>
              <w:rPr>
                <w:rFonts w:ascii="Arial" w:hAnsi="Arial" w:cs="Arial"/>
              </w:rPr>
            </w:pPr>
            <w:r w:rsidRPr="00457CEA">
              <w:rPr>
                <w:rFonts w:ascii="Arial" w:hAnsi="Arial" w:cs="Arial"/>
              </w:rPr>
              <w: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261F82EA" w14:textId="77777777" w:rsidR="00F1620D" w:rsidRPr="00457CEA" w:rsidRDefault="00F1620D" w:rsidP="00624598">
            <w:pPr>
              <w:spacing w:line="268" w:lineRule="auto"/>
              <w:rPr>
                <w:rFonts w:ascii="Arial" w:hAnsi="Arial" w:cs="Arial"/>
              </w:rPr>
            </w:pPr>
            <w:r w:rsidRPr="00457CEA">
              <w:rPr>
                <w:rFonts w:ascii="Arial" w:hAnsi="Arial" w:cs="Arial"/>
              </w:rPr>
              <w:t>Toelichting:</w:t>
            </w:r>
          </w:p>
        </w:tc>
      </w:tr>
      <w:tr w:rsidR="009A4F38" w:rsidRPr="00457CEA" w14:paraId="0614AAB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2A6FECD0" w14:textId="5013AF9C" w:rsidR="009A4F38" w:rsidRDefault="00687CE7" w:rsidP="28976449">
            <w:pPr>
              <w:rPr>
                <w:rFonts w:ascii="Arial" w:hAnsi="Arial" w:cs="Arial"/>
              </w:rPr>
            </w:pPr>
            <w:r>
              <w:rPr>
                <w:rFonts w:ascii="Arial" w:hAnsi="Arial" w:cs="Arial"/>
              </w:rPr>
              <w:t>Vuurbaak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CD703D0" w14:textId="77777777" w:rsidR="00C164B8" w:rsidRPr="00457CEA" w:rsidRDefault="00C164B8" w:rsidP="00C164B8">
            <w:pPr>
              <w:spacing w:line="268" w:lineRule="auto"/>
              <w:rPr>
                <w:rFonts w:ascii="Arial" w:hAnsi="Arial" w:cs="Arial"/>
              </w:rPr>
            </w:pPr>
            <w:r w:rsidRPr="00457CEA">
              <w:rPr>
                <w:rFonts w:ascii="Arial" w:hAnsi="Arial" w:cs="Arial"/>
              </w:rPr>
              <w:t>We maken gebruik van een  expert op het gebied van hoogbegaafdheid bij ons op school. We hebben een beleid t.a.v. hoogbegaafdheid, de DHH signalering is in werking gesteld en we hebben voor deze kinderen levelwerk. We beschikkken over een specialist Hoogbegaafdheid en een groep kinderen met kenmerken van Meer –en Hoogbegaafdheid draaien mee in een plusgroep die apart les krijgen.</w:t>
            </w:r>
          </w:p>
          <w:p w14:paraId="22DCA78E" w14:textId="77777777" w:rsidR="009A4F38" w:rsidRPr="00457CEA" w:rsidRDefault="009A4F38" w:rsidP="001B0C9E">
            <w:pPr>
              <w:spacing w:line="268" w:lineRule="auto"/>
              <w:rPr>
                <w:rFonts w:ascii="Arial" w:hAnsi="Arial" w:cs="Arial"/>
              </w:rPr>
            </w:pPr>
          </w:p>
        </w:tc>
      </w:tr>
      <w:tr w:rsidR="007E18B1" w:rsidRPr="00457CEA" w14:paraId="3E8779FC"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3E2FB5B" w14:textId="68D818F1" w:rsidR="007E18B1" w:rsidRDefault="007E18B1" w:rsidP="28976449">
            <w:pPr>
              <w:rPr>
                <w:rFonts w:ascii="Arial" w:hAnsi="Arial" w:cs="Arial"/>
              </w:rPr>
            </w:pPr>
            <w:r>
              <w:rPr>
                <w:rFonts w:ascii="Arial" w:hAnsi="Arial" w:cs="Arial"/>
              </w:rPr>
              <w:t>Wilhelminaschool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5D1D93A" w14:textId="1177624B" w:rsidR="007E18B1" w:rsidRPr="00457CEA" w:rsidRDefault="007E18B1" w:rsidP="00C164B8">
            <w:pPr>
              <w:spacing w:line="268" w:lineRule="auto"/>
              <w:rPr>
                <w:rFonts w:ascii="Arial" w:hAnsi="Arial" w:cs="Arial"/>
              </w:rPr>
            </w:pPr>
            <w:r w:rsidRPr="00457CEA">
              <w:rPr>
                <w:rFonts w:ascii="Arial" w:hAnsi="Arial" w:cs="Arial"/>
              </w:rPr>
              <w:t xml:space="preserve">Wij zijn als school in staat om aan het welbevinden en de onderwijsbehoeften van deze leerlingen tegemoet te komen. Wij hebben als school een HB-coördinator. Zij werkt nauw samen met onze bovenschoolse HB-coördinator. Binnen school hebben wij een plusklas voor de groepen 2 t/m 4 en de groepen 5 t/m8. Zij komen 2x in de week samen.  Daarnaast is het mogelijk om deel te nemen aan de boven schoolse plusklas. </w:t>
            </w:r>
          </w:p>
        </w:tc>
      </w:tr>
      <w:tr w:rsidR="006F01B4" w:rsidRPr="00457CEA" w14:paraId="68281E72"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7E81472" w14:textId="040AF51E" w:rsidR="006F01B4" w:rsidRDefault="006F01B4" w:rsidP="28976449">
            <w:pPr>
              <w:rPr>
                <w:rFonts w:ascii="Arial" w:hAnsi="Arial" w:cs="Arial"/>
              </w:rPr>
            </w:pPr>
            <w:r>
              <w:rPr>
                <w:rFonts w:ascii="Arial" w:hAnsi="Arial" w:cs="Arial"/>
              </w:rPr>
              <w:t>Wending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D650972" w14:textId="611855FD" w:rsidR="006F01B4" w:rsidRPr="00457CEA" w:rsidRDefault="006F01B4" w:rsidP="00C164B8">
            <w:pPr>
              <w:spacing w:line="268" w:lineRule="auto"/>
              <w:rPr>
                <w:rFonts w:ascii="Arial" w:hAnsi="Arial" w:cs="Arial"/>
              </w:rPr>
            </w:pPr>
            <w:r w:rsidRPr="00457CEA">
              <w:rPr>
                <w:rFonts w:ascii="Arial" w:hAnsi="Arial" w:cs="Arial"/>
              </w:rPr>
              <w:t>Een leerkracht is dit schooljaar gestart met de opleiding hoogbegaafdheid.</w:t>
            </w:r>
          </w:p>
        </w:tc>
      </w:tr>
      <w:tr w:rsidR="006A255F" w:rsidRPr="00457CEA" w14:paraId="7DEFD52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459F8C4" w14:textId="28D068A9" w:rsidR="006A255F" w:rsidRDefault="006A255F" w:rsidP="28976449">
            <w:pPr>
              <w:rPr>
                <w:rFonts w:ascii="Arial" w:hAnsi="Arial" w:cs="Arial"/>
              </w:rPr>
            </w:pPr>
            <w:r>
              <w:rPr>
                <w:rFonts w:ascii="Arial" w:hAnsi="Arial" w:cs="Arial"/>
              </w:rPr>
              <w:t>Beatrix</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AA95A08" w14:textId="0A9AF319" w:rsidR="006A255F" w:rsidRPr="00457CEA" w:rsidRDefault="00A85ABA" w:rsidP="00C164B8">
            <w:pPr>
              <w:spacing w:line="268" w:lineRule="auto"/>
              <w:rPr>
                <w:rFonts w:ascii="Arial" w:hAnsi="Arial" w:cs="Arial"/>
              </w:rPr>
            </w:pPr>
            <w:r w:rsidRPr="00457CEA">
              <w:rPr>
                <w:rFonts w:ascii="Arial" w:hAnsi="Arial" w:cs="Arial"/>
              </w:rPr>
              <w:t>Hoogbegaafden krijgen de leerstof gecompact aangeboden. Waarna de leerlingen verdiepende en uitdagende leerstof krijgen aangeboden bij de vakken taal en rekenen. Binnen de groepen wordt extra uitdaging geboden door de methode Levelwerk. Door de methode IPC is het mogelijk een opdracht op verschillende niveaus aan te bieden. Op school zijn twee hoogbegaafdheidscoördinatoren. In de groepen 7 en 8 worden leerlingen geclusterd die meer begaafd zijn</w:t>
            </w:r>
          </w:p>
        </w:tc>
      </w:tr>
      <w:tr w:rsidR="006A255F" w:rsidRPr="00457CEA" w14:paraId="2A38AEF3"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E72B9E8" w14:textId="5E1CA9DB" w:rsidR="006A255F" w:rsidRDefault="00A73FD7" w:rsidP="28976449">
            <w:pPr>
              <w:rPr>
                <w:rFonts w:ascii="Arial" w:hAnsi="Arial" w:cs="Arial"/>
              </w:rPr>
            </w:pPr>
            <w:r>
              <w:rPr>
                <w:rFonts w:ascii="Arial" w:hAnsi="Arial" w:cs="Arial"/>
              </w:rPr>
              <w:t>Regenboog Creil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252B6B9" w14:textId="7FD3A4DE" w:rsidR="006A255F" w:rsidRPr="00457CEA" w:rsidRDefault="00A73FD7" w:rsidP="00C164B8">
            <w:pPr>
              <w:spacing w:line="268" w:lineRule="auto"/>
              <w:rPr>
                <w:rFonts w:ascii="Arial" w:hAnsi="Arial" w:cs="Arial"/>
              </w:rPr>
            </w:pPr>
            <w:r w:rsidRPr="00457CEA">
              <w:rPr>
                <w:rFonts w:ascii="Arial" w:hAnsi="Arial" w:cs="Arial"/>
              </w:rPr>
              <w:t>Hier moeten we mee aan de slag.</w:t>
            </w:r>
          </w:p>
        </w:tc>
      </w:tr>
      <w:tr w:rsidR="006A255F" w:rsidRPr="00457CEA" w14:paraId="0CD55BB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4254B29" w14:textId="267C02A8" w:rsidR="006A255F" w:rsidRDefault="00112A43" w:rsidP="28976449">
            <w:pPr>
              <w:rPr>
                <w:rFonts w:ascii="Arial" w:hAnsi="Arial" w:cs="Arial"/>
              </w:rPr>
            </w:pPr>
            <w:r>
              <w:rPr>
                <w:rFonts w:ascii="Arial" w:hAnsi="Arial" w:cs="Arial"/>
              </w:rPr>
              <w:t>Regenboog Ens</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75C11F29" w14:textId="03AA7D2A" w:rsidR="006A255F" w:rsidRPr="00457CEA" w:rsidRDefault="007F6DFF" w:rsidP="00C164B8">
            <w:pPr>
              <w:spacing w:line="268" w:lineRule="auto"/>
              <w:rPr>
                <w:rFonts w:ascii="Arial" w:hAnsi="Arial" w:cs="Arial"/>
              </w:rPr>
            </w:pPr>
            <w:r w:rsidRPr="00457CEA">
              <w:rPr>
                <w:rFonts w:ascii="Arial" w:hAnsi="Arial" w:cs="Arial"/>
              </w:rPr>
              <w:t xml:space="preserve">De school heeft een protocol. De leerkrachten stemmen hun onderwijsaanbod af op de onderwijsbehoeften van deze leerlingen. Enkele leerkrachten (en ib-er) hebben de cursus hoogbegaafdheid uit Aves Acedemie gevolgd. We werken met Acadin, met DaVinci (eigen onderzoeksvragen) en 3Dprinter van 3D Kanjers (talentontwikkeling door wetenschap en techniek). Binnen de school zijn er plusgroepen voor leerlingen uit groep 1 t/m 8. </w:t>
            </w:r>
          </w:p>
        </w:tc>
      </w:tr>
      <w:tr w:rsidR="006A255F" w:rsidRPr="00457CEA" w14:paraId="5143131B"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4A3EE91" w14:textId="72BBFDD4" w:rsidR="006A255F" w:rsidRDefault="00881C27" w:rsidP="28976449">
            <w:pPr>
              <w:rPr>
                <w:rFonts w:ascii="Arial" w:hAnsi="Arial" w:cs="Arial"/>
              </w:rPr>
            </w:pPr>
            <w:r>
              <w:rPr>
                <w:rFonts w:ascii="Arial" w:hAnsi="Arial" w:cs="Arial"/>
              </w:rPr>
              <w:t>Lichtboei</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2003EA5F" w14:textId="41D694D7" w:rsidR="006A255F" w:rsidRPr="00457CEA" w:rsidRDefault="00B85BC7" w:rsidP="00C164B8">
            <w:pPr>
              <w:spacing w:line="268" w:lineRule="auto"/>
              <w:rPr>
                <w:rFonts w:ascii="Arial" w:hAnsi="Arial" w:cs="Arial"/>
              </w:rPr>
            </w:pPr>
            <w:r w:rsidRPr="00457CEA">
              <w:rPr>
                <w:rFonts w:ascii="Arial" w:hAnsi="Arial" w:cs="Arial"/>
              </w:rPr>
              <w:t>Gespecialiseerde leerkracht.</w:t>
            </w:r>
          </w:p>
        </w:tc>
      </w:tr>
      <w:tr w:rsidR="006A255F" w:rsidRPr="00457CEA" w14:paraId="79970C9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AD3172A" w14:textId="44AFB227" w:rsidR="006A255F" w:rsidRDefault="003B5FB0" w:rsidP="28976449">
            <w:pPr>
              <w:rPr>
                <w:rFonts w:ascii="Arial" w:hAnsi="Arial" w:cs="Arial"/>
              </w:rPr>
            </w:pPr>
            <w:r>
              <w:rPr>
                <w:rFonts w:ascii="Arial" w:hAnsi="Arial" w:cs="Arial"/>
              </w:rPr>
              <w:t>Fladderiep</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F2C827E" w14:textId="7F42E264" w:rsidR="006A255F" w:rsidRPr="00457CEA" w:rsidRDefault="00E82D9D" w:rsidP="00C164B8">
            <w:pPr>
              <w:spacing w:line="268" w:lineRule="auto"/>
              <w:rPr>
                <w:rFonts w:ascii="Arial" w:hAnsi="Arial" w:cs="Arial"/>
              </w:rPr>
            </w:pPr>
            <w:r w:rsidRPr="00457CEA">
              <w:rPr>
                <w:rFonts w:ascii="Arial" w:hAnsi="Arial" w:cs="Arial"/>
              </w:rPr>
              <w:t>Coordinator hoogbegaafdheid op school.</w:t>
            </w:r>
          </w:p>
        </w:tc>
      </w:tr>
      <w:tr w:rsidR="00346F37" w:rsidRPr="00457CEA" w14:paraId="1E4E3D81"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D889F84" w14:textId="31BE6216" w:rsidR="00346F37" w:rsidRDefault="00346F37" w:rsidP="28976449">
            <w:pPr>
              <w:rPr>
                <w:rFonts w:ascii="Arial" w:hAnsi="Arial" w:cs="Arial"/>
              </w:rPr>
            </w:pPr>
            <w:r>
              <w:rPr>
                <w:rFonts w:ascii="Arial" w:hAnsi="Arial" w:cs="Arial"/>
              </w:rPr>
              <w:t>Titus Brandsma</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D32964B" w14:textId="77777777" w:rsidR="0097639F" w:rsidRPr="00457CEA" w:rsidRDefault="0097639F" w:rsidP="0097639F">
            <w:pPr>
              <w:spacing w:line="268" w:lineRule="auto"/>
              <w:rPr>
                <w:rFonts w:ascii="Arial" w:hAnsi="Arial" w:cs="Arial"/>
              </w:rPr>
            </w:pPr>
            <w:r w:rsidRPr="00457CEA">
              <w:rPr>
                <w:rFonts w:ascii="Arial" w:hAnsi="Arial" w:cs="Arial"/>
              </w:rPr>
              <w:t>Er is een leerkracht die de cursus hoogbegaafdheid</w:t>
            </w:r>
          </w:p>
          <w:p w14:paraId="78BCB12E" w14:textId="77777777" w:rsidR="0097639F" w:rsidRPr="00457CEA" w:rsidRDefault="0097639F" w:rsidP="0097639F">
            <w:pPr>
              <w:spacing w:line="268" w:lineRule="auto"/>
              <w:rPr>
                <w:rFonts w:ascii="Arial" w:hAnsi="Arial" w:cs="Arial"/>
              </w:rPr>
            </w:pPr>
            <w:r w:rsidRPr="00457CEA">
              <w:rPr>
                <w:rFonts w:ascii="Arial" w:hAnsi="Arial" w:cs="Arial"/>
              </w:rPr>
              <w:t>heeft gevolgd.</w:t>
            </w:r>
          </w:p>
          <w:p w14:paraId="79E62E2A" w14:textId="77777777" w:rsidR="0097639F" w:rsidRPr="00457CEA" w:rsidRDefault="0097639F" w:rsidP="0097639F">
            <w:pPr>
              <w:spacing w:line="268" w:lineRule="auto"/>
              <w:rPr>
                <w:rFonts w:ascii="Arial" w:hAnsi="Arial" w:cs="Arial"/>
              </w:rPr>
            </w:pPr>
            <w:r w:rsidRPr="00457CEA">
              <w:rPr>
                <w:rFonts w:ascii="Arial" w:hAnsi="Arial" w:cs="Arial"/>
              </w:rPr>
              <w:t>Deze leerkracht is ook de</w:t>
            </w:r>
          </w:p>
          <w:p w14:paraId="3D5C7055" w14:textId="0E85F639" w:rsidR="00346F37" w:rsidRPr="00457CEA" w:rsidRDefault="0097639F" w:rsidP="0097639F">
            <w:pPr>
              <w:spacing w:line="268" w:lineRule="auto"/>
              <w:rPr>
                <w:rFonts w:ascii="Arial" w:hAnsi="Arial" w:cs="Arial"/>
              </w:rPr>
            </w:pPr>
            <w:r w:rsidRPr="00457CEA">
              <w:rPr>
                <w:rFonts w:ascii="Arial" w:hAnsi="Arial" w:cs="Arial"/>
              </w:rPr>
              <w:t>hoogbegaafdheidscoordinator bij ons op school.</w:t>
            </w:r>
          </w:p>
        </w:tc>
      </w:tr>
      <w:tr w:rsidR="00346F37" w:rsidRPr="00457CEA" w14:paraId="67B067DB"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8F1D440" w14:textId="32E42FBB" w:rsidR="00346F37" w:rsidRDefault="00A91201" w:rsidP="28976449">
            <w:pPr>
              <w:rPr>
                <w:rFonts w:ascii="Arial" w:hAnsi="Arial" w:cs="Arial"/>
              </w:rPr>
            </w:pPr>
            <w:r>
              <w:rPr>
                <w:rFonts w:ascii="Arial" w:hAnsi="Arial" w:cs="Arial"/>
              </w:rPr>
              <w:t>Sprang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20689888" w14:textId="081D9C71" w:rsidR="00346F37" w:rsidRPr="00457CEA" w:rsidRDefault="008D1162" w:rsidP="00C164B8">
            <w:pPr>
              <w:spacing w:line="268" w:lineRule="auto"/>
              <w:rPr>
                <w:rFonts w:ascii="Arial" w:hAnsi="Arial" w:cs="Arial"/>
              </w:rPr>
            </w:pPr>
            <w:r w:rsidRPr="008D1162">
              <w:rPr>
                <w:rFonts w:ascii="Arial" w:hAnsi="Arial" w:cs="Arial"/>
              </w:rPr>
              <w:t>Bijna alle leerkrachten hebben de cursus ‘slimme leerling’ gevolgd. Er is een coördinator hoogbegaafdheid aanwezig.</w:t>
            </w:r>
          </w:p>
        </w:tc>
      </w:tr>
      <w:tr w:rsidR="00346F37" w:rsidRPr="00457CEA" w14:paraId="35B99A71"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32461516" w14:textId="2F7FF33E" w:rsidR="00346F37" w:rsidRDefault="007F4D4B" w:rsidP="28976449">
            <w:pPr>
              <w:rPr>
                <w:rFonts w:ascii="Arial" w:hAnsi="Arial" w:cs="Arial"/>
              </w:rPr>
            </w:pPr>
            <w:r>
              <w:rPr>
                <w:rFonts w:ascii="Arial" w:hAnsi="Arial" w:cs="Arial"/>
              </w:rPr>
              <w:t>Horizon</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5A3BDEA" w14:textId="2C39ACCC" w:rsidR="00346F37" w:rsidRPr="00457CEA" w:rsidRDefault="005161B9" w:rsidP="00C164B8">
            <w:pPr>
              <w:spacing w:line="268" w:lineRule="auto"/>
              <w:rPr>
                <w:rFonts w:ascii="Arial" w:hAnsi="Arial" w:cs="Arial"/>
              </w:rPr>
            </w:pPr>
            <w:r>
              <w:rPr>
                <w:rFonts w:ascii="Arial" w:hAnsi="Arial" w:cs="Arial"/>
              </w:rPr>
              <w:t>Kennis bij hoogbegaafdheidsspecialist.</w:t>
            </w:r>
          </w:p>
        </w:tc>
      </w:tr>
      <w:tr w:rsidR="009C680C" w:rsidRPr="00457CEA" w14:paraId="6C3CC4E5"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B126F6F" w14:textId="16CE5422" w:rsidR="009C680C" w:rsidRDefault="009C680C" w:rsidP="28976449">
            <w:pPr>
              <w:rPr>
                <w:rFonts w:ascii="Arial" w:hAnsi="Arial" w:cs="Arial"/>
              </w:rPr>
            </w:pPr>
            <w:r>
              <w:rPr>
                <w:rFonts w:ascii="Arial" w:hAnsi="Arial" w:cs="Arial"/>
              </w:rPr>
              <w:t>Koperwiek</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D499DEF" w14:textId="6B1E90FB" w:rsidR="009C680C" w:rsidRDefault="009C680C" w:rsidP="00C164B8">
            <w:pPr>
              <w:spacing w:line="268" w:lineRule="auto"/>
              <w:rPr>
                <w:rFonts w:ascii="Arial" w:hAnsi="Arial" w:cs="Arial"/>
              </w:rPr>
            </w:pPr>
            <w:r>
              <w:rPr>
                <w:rFonts w:ascii="Arial" w:hAnsi="Arial" w:cs="Arial"/>
              </w:rPr>
              <w:t>Hoogbegaafdheidsspecialist</w:t>
            </w:r>
          </w:p>
        </w:tc>
      </w:tr>
    </w:tbl>
    <w:p w14:paraId="44B590C9" w14:textId="46A4AB91" w:rsidR="00F1620D" w:rsidRDefault="00F1620D"/>
    <w:p w14:paraId="3656B89C" w14:textId="77777777" w:rsidR="00F1620D" w:rsidRDefault="00F1620D">
      <w:pPr>
        <w:spacing w:line="240" w:lineRule="auto"/>
      </w:pPr>
      <w:r>
        <w:br w:type="page"/>
      </w:r>
    </w:p>
    <w:p w14:paraId="3AD2DE3D" w14:textId="77777777" w:rsidR="00F1620D" w:rsidRDefault="00F1620D"/>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984"/>
      </w:tblGrid>
      <w:tr w:rsidR="00F1620D" w:rsidRPr="00457CEA" w14:paraId="7B914A85" w14:textId="77777777" w:rsidTr="00624598">
        <w:tc>
          <w:tcPr>
            <w:tcW w:w="8644" w:type="dxa"/>
            <w:gridSpan w:val="2"/>
            <w:shd w:val="clear" w:color="auto" w:fill="auto"/>
          </w:tcPr>
          <w:p w14:paraId="4BD3FB2B" w14:textId="77777777" w:rsidR="00F1620D" w:rsidRPr="00457CEA" w:rsidRDefault="00F1620D" w:rsidP="00624598">
            <w:pPr>
              <w:jc w:val="center"/>
              <w:rPr>
                <w:rFonts w:ascii="Arial" w:hAnsi="Arial" w:cs="Arial"/>
              </w:rPr>
            </w:pPr>
          </w:p>
          <w:p w14:paraId="1E577F42" w14:textId="77777777" w:rsidR="00F1620D" w:rsidRPr="00F009C6" w:rsidRDefault="00F1620D" w:rsidP="00624598">
            <w:pPr>
              <w:jc w:val="center"/>
              <w:rPr>
                <w:rFonts w:ascii="Arial" w:hAnsi="Arial" w:cs="Arial"/>
                <w:b/>
                <w:sz w:val="24"/>
                <w:szCs w:val="24"/>
              </w:rPr>
            </w:pPr>
            <w:r w:rsidRPr="00F009C6">
              <w:rPr>
                <w:rFonts w:ascii="Arial" w:hAnsi="Arial" w:cs="Arial"/>
                <w:b/>
                <w:sz w:val="24"/>
                <w:szCs w:val="24"/>
              </w:rPr>
              <w:t>Hoogbegaafdheid</w:t>
            </w:r>
          </w:p>
          <w:p w14:paraId="1DB9CA44" w14:textId="77777777" w:rsidR="00F1620D" w:rsidRPr="00457CEA" w:rsidRDefault="00F1620D" w:rsidP="00624598">
            <w:pPr>
              <w:jc w:val="center"/>
              <w:rPr>
                <w:rFonts w:ascii="Arial" w:hAnsi="Arial" w:cs="Arial"/>
              </w:rPr>
            </w:pPr>
          </w:p>
        </w:tc>
      </w:tr>
      <w:tr w:rsidR="00F1620D" w:rsidRPr="00457CEA" w14:paraId="7E0BB641" w14:textId="77777777" w:rsidTr="00624598">
        <w:tc>
          <w:tcPr>
            <w:tcW w:w="2660" w:type="dxa"/>
            <w:tcBorders>
              <w:top w:val="single" w:sz="4" w:space="0" w:color="auto"/>
              <w:left w:val="single" w:sz="4" w:space="0" w:color="auto"/>
              <w:bottom w:val="single" w:sz="4" w:space="0" w:color="auto"/>
              <w:right w:val="single" w:sz="4" w:space="0" w:color="auto"/>
            </w:tcBorders>
            <w:shd w:val="clear" w:color="auto" w:fill="auto"/>
          </w:tcPr>
          <w:p w14:paraId="0FE4DCE3" w14:textId="77777777" w:rsidR="00F1620D" w:rsidRDefault="00F1620D" w:rsidP="00624598">
            <w:pPr>
              <w:rPr>
                <w:rFonts w:ascii="Arial" w:hAnsi="Arial" w:cs="Arial"/>
              </w:rPr>
            </w:pPr>
            <w:r w:rsidRPr="00457CEA">
              <w:rPr>
                <w:rFonts w:ascii="Arial" w:hAnsi="Arial" w:cs="Arial"/>
              </w:rPr>
              <w:t>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9FA9AA6" w14:textId="77777777" w:rsidR="00F1620D" w:rsidRPr="00457CEA" w:rsidRDefault="00F1620D" w:rsidP="00624598">
            <w:pPr>
              <w:spacing w:line="268" w:lineRule="auto"/>
              <w:rPr>
                <w:rFonts w:ascii="Arial" w:hAnsi="Arial" w:cs="Arial"/>
              </w:rPr>
            </w:pPr>
            <w:r w:rsidRPr="00457CEA">
              <w:rPr>
                <w:rFonts w:ascii="Arial" w:hAnsi="Arial" w:cs="Arial"/>
              </w:rPr>
              <w:t>Toelichting:</w:t>
            </w:r>
          </w:p>
        </w:tc>
      </w:tr>
      <w:tr w:rsidR="004503FA" w:rsidRPr="00457CEA" w14:paraId="6AFAD850"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DE7CA52" w14:textId="67071647" w:rsidR="004503FA" w:rsidRDefault="004503FA" w:rsidP="28976449">
            <w:pPr>
              <w:rPr>
                <w:rFonts w:ascii="Arial" w:hAnsi="Arial" w:cs="Arial"/>
              </w:rPr>
            </w:pPr>
            <w:r>
              <w:rPr>
                <w:rFonts w:ascii="Arial" w:hAnsi="Arial" w:cs="Arial"/>
              </w:rPr>
              <w:t>Harmp</w:t>
            </w:r>
            <w:r w:rsidR="00F9407C">
              <w:rPr>
                <w:rFonts w:ascii="Arial" w:hAnsi="Arial" w:cs="Arial"/>
              </w:rPr>
              <w:t>je Visser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104966D6" w14:textId="7269D888" w:rsidR="004503FA" w:rsidRDefault="00527105" w:rsidP="00C164B8">
            <w:pPr>
              <w:spacing w:line="268" w:lineRule="auto"/>
              <w:rPr>
                <w:rFonts w:ascii="Arial" w:hAnsi="Arial" w:cs="Arial"/>
              </w:rPr>
            </w:pPr>
            <w:r w:rsidRPr="00527105">
              <w:rPr>
                <w:rFonts w:ascii="Arial" w:hAnsi="Arial" w:cs="Arial"/>
              </w:rPr>
              <w:t>Wij zijn als school in staat om aan het welbevinden en de onderwijsbehoeften van deze leerlingen tegemoet te komen in de eigen groep. Binnen de school zijn we dit cursusjaar gestart met een interne plusklas voor de leerjaren 1 t/m 8. Daarnaast zijn er een aantal leerlingen die deelnemen aan de bovenschoolse plusklas.</w:t>
            </w:r>
          </w:p>
        </w:tc>
      </w:tr>
      <w:tr w:rsidR="00C21D0B" w:rsidRPr="00457CEA" w14:paraId="4701E4E7"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57D952D7" w14:textId="4FFDFF8D" w:rsidR="00C21D0B" w:rsidRDefault="00C21D0B" w:rsidP="28976449">
            <w:pPr>
              <w:rPr>
                <w:rFonts w:ascii="Arial" w:hAnsi="Arial" w:cs="Arial"/>
              </w:rPr>
            </w:pPr>
            <w:r>
              <w:rPr>
                <w:rFonts w:ascii="Arial" w:hAnsi="Arial" w:cs="Arial"/>
              </w:rPr>
              <w:t>Roderik van Voorst</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74BEE4D" w14:textId="07B5224C" w:rsidR="00C21D0B" w:rsidRPr="00527105" w:rsidRDefault="00C21D0B" w:rsidP="00C164B8">
            <w:pPr>
              <w:spacing w:line="268" w:lineRule="auto"/>
              <w:rPr>
                <w:rFonts w:ascii="Arial" w:hAnsi="Arial" w:cs="Arial"/>
              </w:rPr>
            </w:pPr>
            <w:r w:rsidRPr="00C21D0B">
              <w:rPr>
                <w:rFonts w:ascii="Arial" w:hAnsi="Arial" w:cs="Arial"/>
              </w:rPr>
              <w:t>Er is één bevlogen leerkracht die zich als hoogbegaafdheidsspecialist manifesteert.</w:t>
            </w:r>
          </w:p>
        </w:tc>
      </w:tr>
      <w:tr w:rsidR="00132424" w:rsidRPr="00457CEA" w14:paraId="2E3B3A83"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549A04D2" w14:textId="1D178BF2" w:rsidR="00132424" w:rsidRDefault="00132424" w:rsidP="28976449">
            <w:pPr>
              <w:rPr>
                <w:rFonts w:ascii="Arial" w:hAnsi="Arial" w:cs="Arial"/>
              </w:rPr>
            </w:pPr>
            <w:r>
              <w:rPr>
                <w:rFonts w:ascii="Arial" w:hAnsi="Arial" w:cs="Arial"/>
              </w:rPr>
              <w:t>Groen van Prinsterer</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33B7D38B" w14:textId="4D5F942F" w:rsidR="00132424" w:rsidRPr="00C21D0B" w:rsidRDefault="00132424" w:rsidP="00C164B8">
            <w:pPr>
              <w:spacing w:line="268" w:lineRule="auto"/>
              <w:rPr>
                <w:rFonts w:ascii="Arial" w:hAnsi="Arial" w:cs="Arial"/>
              </w:rPr>
            </w:pPr>
            <w:r>
              <w:rPr>
                <w:rFonts w:ascii="Arial" w:hAnsi="Arial" w:cs="Arial"/>
              </w:rPr>
              <w:t>Intern plusklas</w:t>
            </w:r>
          </w:p>
        </w:tc>
      </w:tr>
      <w:tr w:rsidR="00610E18" w:rsidRPr="00457CEA" w14:paraId="5933462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0C414FD3" w14:textId="70DE725E" w:rsidR="00610E18" w:rsidRDefault="00610E18" w:rsidP="28976449">
            <w:pPr>
              <w:rPr>
                <w:rFonts w:ascii="Arial" w:hAnsi="Arial" w:cs="Arial"/>
              </w:rPr>
            </w:pPr>
            <w:r>
              <w:rPr>
                <w:rFonts w:ascii="Arial" w:hAnsi="Arial" w:cs="Arial"/>
              </w:rPr>
              <w:t>Carrousel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40A01ADC" w14:textId="1FE02C53" w:rsidR="00610E18" w:rsidRDefault="00610E18" w:rsidP="00C164B8">
            <w:pPr>
              <w:spacing w:line="268" w:lineRule="auto"/>
              <w:rPr>
                <w:rFonts w:ascii="Arial" w:hAnsi="Arial" w:cs="Arial"/>
              </w:rPr>
            </w:pPr>
            <w:r w:rsidRPr="00610E18">
              <w:rPr>
                <w:rFonts w:ascii="Arial" w:hAnsi="Arial" w:cs="Arial"/>
              </w:rPr>
              <w:t xml:space="preserve">Er is een leerkracht die opgeleid is voor DHH. Daarnaast werken we samen met de Koperwiek om een aanbod te verzorgen voor kinderen.  </w:t>
            </w:r>
          </w:p>
        </w:tc>
      </w:tr>
      <w:tr w:rsidR="0045092C" w:rsidRPr="00457CEA" w14:paraId="02D181DD"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1C8E50F5" w14:textId="601835E6" w:rsidR="0045092C" w:rsidRDefault="0045092C" w:rsidP="28976449">
            <w:pPr>
              <w:rPr>
                <w:rFonts w:ascii="Arial" w:hAnsi="Arial" w:cs="Arial"/>
              </w:rPr>
            </w:pPr>
            <w:r>
              <w:rPr>
                <w:rFonts w:ascii="Arial" w:hAnsi="Arial" w:cs="Arial"/>
              </w:rPr>
              <w:t>Mariabasisschool</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1AC49695" w14:textId="1F4503BC" w:rsidR="0045092C" w:rsidRPr="00610E18" w:rsidRDefault="0045092C" w:rsidP="00C164B8">
            <w:pPr>
              <w:spacing w:line="268" w:lineRule="auto"/>
              <w:rPr>
                <w:rFonts w:ascii="Arial" w:hAnsi="Arial" w:cs="Arial"/>
              </w:rPr>
            </w:pPr>
            <w:r w:rsidRPr="0045092C">
              <w:rPr>
                <w:rFonts w:ascii="Arial" w:hAnsi="Arial" w:cs="Arial"/>
              </w:rPr>
              <w:t>Ervaring. Tevens extra aanbod voor leerlingen uit groep 1-8 . School heeft hoogbegaafdheidscoordinator.</w:t>
            </w:r>
          </w:p>
        </w:tc>
      </w:tr>
      <w:tr w:rsidR="00484356" w:rsidRPr="00457CEA" w14:paraId="0EF1D2C6"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6BC0ABEB" w14:textId="78A9B6FB" w:rsidR="00484356" w:rsidRDefault="00484356" w:rsidP="28976449">
            <w:pPr>
              <w:rPr>
                <w:rFonts w:ascii="Arial" w:hAnsi="Arial" w:cs="Arial"/>
              </w:rPr>
            </w:pPr>
            <w:r>
              <w:rPr>
                <w:rFonts w:ascii="Arial" w:hAnsi="Arial" w:cs="Arial"/>
              </w:rPr>
              <w:t>Windkracht 10</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5990469D" w14:textId="5C4A58B0" w:rsidR="00484356" w:rsidRPr="0045092C" w:rsidRDefault="00484356" w:rsidP="00C164B8">
            <w:pPr>
              <w:spacing w:line="268" w:lineRule="auto"/>
              <w:rPr>
                <w:rFonts w:ascii="Arial" w:hAnsi="Arial" w:cs="Arial"/>
              </w:rPr>
            </w:pPr>
            <w:r>
              <w:rPr>
                <w:rFonts w:ascii="Arial" w:hAnsi="Arial" w:cs="Arial"/>
              </w:rPr>
              <w:t>Hoogbegaafdheidsspecialist</w:t>
            </w:r>
          </w:p>
        </w:tc>
      </w:tr>
      <w:tr w:rsidR="00366B5A" w:rsidRPr="00457CEA" w14:paraId="1669B641"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45AB8BE7" w14:textId="00B12DF7" w:rsidR="00366B5A" w:rsidRDefault="00366B5A" w:rsidP="28976449">
            <w:pPr>
              <w:rPr>
                <w:rFonts w:ascii="Arial" w:hAnsi="Arial" w:cs="Arial"/>
              </w:rPr>
            </w:pPr>
            <w:r>
              <w:rPr>
                <w:rFonts w:ascii="Arial" w:hAnsi="Arial" w:cs="Arial"/>
              </w:rPr>
              <w:t>Op de Wieken</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6122FDA6" w14:textId="00861CC7" w:rsidR="00366B5A" w:rsidRDefault="00366B5A" w:rsidP="00C164B8">
            <w:pPr>
              <w:spacing w:line="268" w:lineRule="auto"/>
              <w:rPr>
                <w:rFonts w:ascii="Arial" w:hAnsi="Arial" w:cs="Arial"/>
              </w:rPr>
            </w:pPr>
            <w:r>
              <w:rPr>
                <w:rFonts w:ascii="Arial" w:hAnsi="Arial" w:cs="Arial"/>
              </w:rPr>
              <w:t>Scholing op dit gebied.</w:t>
            </w:r>
          </w:p>
        </w:tc>
      </w:tr>
      <w:tr w:rsidR="00851FB2" w:rsidRPr="00457CEA" w14:paraId="0BF0BBBA" w14:textId="77777777" w:rsidTr="28976449">
        <w:tc>
          <w:tcPr>
            <w:tcW w:w="2660" w:type="dxa"/>
            <w:tcBorders>
              <w:top w:val="single" w:sz="4" w:space="0" w:color="auto"/>
              <w:left w:val="single" w:sz="4" w:space="0" w:color="auto"/>
              <w:bottom w:val="single" w:sz="4" w:space="0" w:color="auto"/>
              <w:right w:val="single" w:sz="4" w:space="0" w:color="auto"/>
            </w:tcBorders>
            <w:shd w:val="clear" w:color="auto" w:fill="auto"/>
          </w:tcPr>
          <w:p w14:paraId="7A7ED462" w14:textId="3A473574" w:rsidR="00851FB2" w:rsidRDefault="00851FB2" w:rsidP="28976449">
            <w:pPr>
              <w:rPr>
                <w:rFonts w:ascii="Arial" w:hAnsi="Arial" w:cs="Arial"/>
              </w:rPr>
            </w:pPr>
            <w:r>
              <w:rPr>
                <w:rFonts w:ascii="Arial" w:hAnsi="Arial" w:cs="Arial"/>
              </w:rPr>
              <w:t>Driesprong</w:t>
            </w:r>
          </w:p>
        </w:tc>
        <w:tc>
          <w:tcPr>
            <w:tcW w:w="5984" w:type="dxa"/>
            <w:tcBorders>
              <w:top w:val="single" w:sz="4" w:space="0" w:color="auto"/>
              <w:left w:val="single" w:sz="4" w:space="0" w:color="auto"/>
              <w:bottom w:val="single" w:sz="4" w:space="0" w:color="auto"/>
              <w:right w:val="single" w:sz="4" w:space="0" w:color="auto"/>
            </w:tcBorders>
            <w:shd w:val="clear" w:color="auto" w:fill="auto"/>
          </w:tcPr>
          <w:p w14:paraId="28467C0A" w14:textId="77777777" w:rsidR="00851FB2" w:rsidRPr="00851FB2" w:rsidRDefault="00851FB2" w:rsidP="00851FB2">
            <w:pPr>
              <w:spacing w:line="268" w:lineRule="auto"/>
              <w:rPr>
                <w:rFonts w:ascii="Arial" w:hAnsi="Arial" w:cs="Arial"/>
              </w:rPr>
            </w:pPr>
            <w:r w:rsidRPr="00851FB2">
              <w:rPr>
                <w:rFonts w:ascii="Arial" w:hAnsi="Arial" w:cs="Arial"/>
              </w:rPr>
              <w:t xml:space="preserve">Wij werken met een beleidsplan hoogbegaafdheid. </w:t>
            </w:r>
          </w:p>
          <w:p w14:paraId="33116699" w14:textId="77777777" w:rsidR="00851FB2" w:rsidRPr="00851FB2" w:rsidRDefault="00851FB2" w:rsidP="00851FB2">
            <w:pPr>
              <w:spacing w:line="268" w:lineRule="auto"/>
              <w:rPr>
                <w:rFonts w:ascii="Arial" w:hAnsi="Arial" w:cs="Arial"/>
              </w:rPr>
            </w:pPr>
          </w:p>
          <w:p w14:paraId="6EA6B167" w14:textId="3D99C2B1" w:rsidR="00851FB2" w:rsidRDefault="00851FB2" w:rsidP="00851FB2">
            <w:pPr>
              <w:spacing w:line="268" w:lineRule="auto"/>
              <w:rPr>
                <w:rFonts w:ascii="Arial" w:hAnsi="Arial" w:cs="Arial"/>
              </w:rPr>
            </w:pPr>
            <w:r w:rsidRPr="00851FB2">
              <w:rPr>
                <w:rFonts w:ascii="Arial" w:hAnsi="Arial" w:cs="Arial"/>
              </w:rPr>
              <w:t>Een leerkracht filosofeert wekelijks met leerlingen. Daarnaast werken de meerbegaafde leerlingen onder begeleiding van een leerkracht aan Acadin.</w:t>
            </w:r>
          </w:p>
        </w:tc>
      </w:tr>
    </w:tbl>
    <w:p w14:paraId="5F07D11E" w14:textId="77777777" w:rsidR="00013910" w:rsidRDefault="00013910" w:rsidP="006443A3">
      <w:pPr>
        <w:rPr>
          <w:rFonts w:ascii="Arial" w:hAnsi="Arial" w:cs="Arial"/>
        </w:rPr>
      </w:pPr>
    </w:p>
    <w:p w14:paraId="4354652C" w14:textId="17BA3123" w:rsidR="009D4219" w:rsidRPr="00F75889" w:rsidRDefault="00901AB4" w:rsidP="00901AB4">
      <w:pPr>
        <w:spacing w:line="240" w:lineRule="auto"/>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7"/>
        <w:gridCol w:w="2259"/>
        <w:gridCol w:w="3708"/>
      </w:tblGrid>
      <w:tr w:rsidR="00013910" w:rsidRPr="00457CEA" w14:paraId="14E6786A" w14:textId="77777777" w:rsidTr="00D07BEB">
        <w:tc>
          <w:tcPr>
            <w:tcW w:w="8494" w:type="dxa"/>
            <w:gridSpan w:val="4"/>
            <w:shd w:val="clear" w:color="auto" w:fill="auto"/>
          </w:tcPr>
          <w:p w14:paraId="5CFBD19F" w14:textId="77777777" w:rsidR="00901AB4" w:rsidRPr="00457CEA" w:rsidRDefault="00901AB4" w:rsidP="00941237">
            <w:pPr>
              <w:jc w:val="center"/>
              <w:rPr>
                <w:rFonts w:ascii="Arial" w:hAnsi="Arial" w:cs="Arial"/>
              </w:rPr>
            </w:pPr>
          </w:p>
          <w:p w14:paraId="43A5ACA9" w14:textId="77777777" w:rsidR="00013910" w:rsidRPr="00F009C6" w:rsidRDefault="00013910" w:rsidP="00941237">
            <w:pPr>
              <w:jc w:val="center"/>
              <w:rPr>
                <w:rFonts w:ascii="Arial" w:hAnsi="Arial" w:cs="Arial"/>
                <w:b/>
                <w:sz w:val="24"/>
                <w:szCs w:val="24"/>
              </w:rPr>
            </w:pPr>
            <w:r w:rsidRPr="00F009C6">
              <w:rPr>
                <w:rFonts w:ascii="Arial" w:hAnsi="Arial" w:cs="Arial"/>
                <w:b/>
                <w:sz w:val="24"/>
                <w:szCs w:val="24"/>
              </w:rPr>
              <w:t>Anders, namelijk</w:t>
            </w:r>
          </w:p>
          <w:p w14:paraId="0360E3BC" w14:textId="77777777" w:rsidR="00901AB4" w:rsidRPr="00457CEA" w:rsidRDefault="00901AB4" w:rsidP="00941237">
            <w:pPr>
              <w:jc w:val="center"/>
              <w:rPr>
                <w:rFonts w:ascii="Arial" w:hAnsi="Arial" w:cs="Arial"/>
              </w:rPr>
            </w:pPr>
          </w:p>
        </w:tc>
      </w:tr>
      <w:tr w:rsidR="00013910" w:rsidRPr="00457CEA" w14:paraId="799609EC" w14:textId="77777777" w:rsidTr="00D07BEB">
        <w:tc>
          <w:tcPr>
            <w:tcW w:w="2527" w:type="dxa"/>
            <w:gridSpan w:val="2"/>
            <w:shd w:val="clear" w:color="auto" w:fill="auto"/>
          </w:tcPr>
          <w:p w14:paraId="6C90840B" w14:textId="77777777" w:rsidR="00013910" w:rsidRPr="00457CEA" w:rsidRDefault="00013910" w:rsidP="008004B3">
            <w:pPr>
              <w:rPr>
                <w:rFonts w:ascii="Arial" w:hAnsi="Arial" w:cs="Arial"/>
              </w:rPr>
            </w:pPr>
            <w:r w:rsidRPr="00457CEA">
              <w:rPr>
                <w:rFonts w:ascii="Arial" w:hAnsi="Arial" w:cs="Arial"/>
              </w:rPr>
              <w:t>School:</w:t>
            </w:r>
          </w:p>
        </w:tc>
        <w:tc>
          <w:tcPr>
            <w:tcW w:w="2259" w:type="dxa"/>
            <w:shd w:val="clear" w:color="auto" w:fill="auto"/>
          </w:tcPr>
          <w:p w14:paraId="536DD750" w14:textId="77777777" w:rsidR="00013910" w:rsidRPr="00457CEA" w:rsidRDefault="00013910" w:rsidP="008004B3">
            <w:pPr>
              <w:rPr>
                <w:rFonts w:ascii="Arial" w:hAnsi="Arial" w:cs="Arial"/>
              </w:rPr>
            </w:pPr>
            <w:r w:rsidRPr="00457CEA">
              <w:rPr>
                <w:rFonts w:ascii="Arial" w:hAnsi="Arial" w:cs="Arial"/>
              </w:rPr>
              <w:t>Type expertise:</w:t>
            </w:r>
          </w:p>
        </w:tc>
        <w:tc>
          <w:tcPr>
            <w:tcW w:w="3708" w:type="dxa"/>
            <w:shd w:val="clear" w:color="auto" w:fill="auto"/>
          </w:tcPr>
          <w:p w14:paraId="08C2C5C6" w14:textId="77777777" w:rsidR="00013910" w:rsidRPr="00457CEA" w:rsidRDefault="00013910" w:rsidP="008004B3">
            <w:pPr>
              <w:rPr>
                <w:rFonts w:ascii="Arial" w:hAnsi="Arial" w:cs="Arial"/>
              </w:rPr>
            </w:pPr>
            <w:r w:rsidRPr="00457CEA">
              <w:rPr>
                <w:rFonts w:ascii="Arial" w:hAnsi="Arial" w:cs="Arial"/>
              </w:rPr>
              <w:t>Toelichting:</w:t>
            </w:r>
          </w:p>
        </w:tc>
      </w:tr>
      <w:tr w:rsidR="00140C80" w:rsidRPr="00457CEA" w14:paraId="4DE4B2FD" w14:textId="77777777" w:rsidTr="00D07BEB">
        <w:tc>
          <w:tcPr>
            <w:tcW w:w="2527" w:type="dxa"/>
            <w:gridSpan w:val="2"/>
            <w:shd w:val="clear" w:color="auto" w:fill="auto"/>
          </w:tcPr>
          <w:p w14:paraId="4A721079" w14:textId="45CC2D96" w:rsidR="00C12B87" w:rsidRPr="00457CEA" w:rsidRDefault="0079241A" w:rsidP="008004B3">
            <w:pPr>
              <w:rPr>
                <w:rFonts w:ascii="Arial" w:hAnsi="Arial" w:cs="Arial"/>
              </w:rPr>
            </w:pPr>
            <w:r w:rsidRPr="00457CEA">
              <w:rPr>
                <w:rFonts w:ascii="Arial" w:hAnsi="Arial" w:cs="Arial"/>
              </w:rPr>
              <w:t>Albert Schweitzer</w:t>
            </w:r>
          </w:p>
        </w:tc>
        <w:tc>
          <w:tcPr>
            <w:tcW w:w="2259" w:type="dxa"/>
            <w:shd w:val="clear" w:color="auto" w:fill="auto"/>
          </w:tcPr>
          <w:p w14:paraId="14EED77D" w14:textId="0678A9D0" w:rsidR="00140C80" w:rsidRPr="00457CEA" w:rsidRDefault="00140C80" w:rsidP="0079241A">
            <w:pPr>
              <w:rPr>
                <w:rFonts w:ascii="Arial" w:hAnsi="Arial" w:cs="Arial"/>
              </w:rPr>
            </w:pPr>
          </w:p>
        </w:tc>
        <w:tc>
          <w:tcPr>
            <w:tcW w:w="3708" w:type="dxa"/>
            <w:shd w:val="clear" w:color="auto" w:fill="auto"/>
          </w:tcPr>
          <w:p w14:paraId="5E174A55" w14:textId="77777777" w:rsidR="00820D99" w:rsidRPr="00457CEA" w:rsidRDefault="00820D99" w:rsidP="00820D99">
            <w:pPr>
              <w:rPr>
                <w:rFonts w:ascii="Arial" w:hAnsi="Arial" w:cs="Arial"/>
              </w:rPr>
            </w:pPr>
            <w:r w:rsidRPr="00457CEA">
              <w:rPr>
                <w:rFonts w:ascii="Arial" w:hAnsi="Arial" w:cs="Arial"/>
              </w:rPr>
              <w:t xml:space="preserve">Master SEN specialisme (beeldcoach) </w:t>
            </w:r>
          </w:p>
          <w:p w14:paraId="3E8B7A71" w14:textId="77777777" w:rsidR="00820D99" w:rsidRPr="00457CEA" w:rsidRDefault="00820D99" w:rsidP="00820D99">
            <w:pPr>
              <w:rPr>
                <w:rFonts w:ascii="Arial" w:hAnsi="Arial" w:cs="Arial"/>
              </w:rPr>
            </w:pPr>
            <w:r w:rsidRPr="00457CEA">
              <w:rPr>
                <w:rFonts w:ascii="Arial" w:hAnsi="Arial" w:cs="Arial"/>
              </w:rPr>
              <w:t>Rots en Water</w:t>
            </w:r>
          </w:p>
          <w:p w14:paraId="29CD8E9C" w14:textId="07E5198B" w:rsidR="00C12B87" w:rsidRPr="00457CEA" w:rsidRDefault="00820D99" w:rsidP="00820D99">
            <w:pPr>
              <w:rPr>
                <w:rFonts w:ascii="Arial" w:hAnsi="Arial" w:cs="Arial"/>
              </w:rPr>
            </w:pPr>
            <w:r w:rsidRPr="00457CEA">
              <w:rPr>
                <w:rFonts w:ascii="Arial" w:hAnsi="Arial" w:cs="Arial"/>
              </w:rPr>
              <w:t>Beeldcoach</w:t>
            </w:r>
          </w:p>
        </w:tc>
      </w:tr>
      <w:tr w:rsidR="00F90B72" w:rsidRPr="00457CEA" w14:paraId="73AE3161" w14:textId="77777777" w:rsidTr="00D07BEB">
        <w:tc>
          <w:tcPr>
            <w:tcW w:w="2527" w:type="dxa"/>
            <w:gridSpan w:val="2"/>
            <w:shd w:val="clear" w:color="auto" w:fill="auto"/>
          </w:tcPr>
          <w:p w14:paraId="12AEDCBA" w14:textId="5B12A843" w:rsidR="00F90B72" w:rsidRPr="00457CEA" w:rsidRDefault="009C020A" w:rsidP="008004B3">
            <w:pPr>
              <w:rPr>
                <w:rFonts w:ascii="Arial" w:hAnsi="Arial" w:cs="Arial"/>
              </w:rPr>
            </w:pPr>
            <w:r w:rsidRPr="00457CEA">
              <w:rPr>
                <w:rFonts w:ascii="Arial" w:hAnsi="Arial" w:cs="Arial"/>
              </w:rPr>
              <w:t>Kompas</w:t>
            </w:r>
          </w:p>
        </w:tc>
        <w:tc>
          <w:tcPr>
            <w:tcW w:w="2259" w:type="dxa"/>
            <w:shd w:val="clear" w:color="auto" w:fill="auto"/>
          </w:tcPr>
          <w:p w14:paraId="595690CE" w14:textId="77777777" w:rsidR="00F90B72" w:rsidRPr="00457CEA" w:rsidRDefault="00F90B72" w:rsidP="0079241A">
            <w:pPr>
              <w:rPr>
                <w:rFonts w:ascii="Arial" w:hAnsi="Arial" w:cs="Arial"/>
              </w:rPr>
            </w:pPr>
          </w:p>
        </w:tc>
        <w:tc>
          <w:tcPr>
            <w:tcW w:w="3708" w:type="dxa"/>
            <w:shd w:val="clear" w:color="auto" w:fill="auto"/>
          </w:tcPr>
          <w:p w14:paraId="68FE0261" w14:textId="094CE6E8" w:rsidR="00F90B72" w:rsidRPr="00457CEA" w:rsidRDefault="009C020A" w:rsidP="008004B3">
            <w:pPr>
              <w:rPr>
                <w:rFonts w:ascii="Arial" w:hAnsi="Arial" w:cs="Arial"/>
              </w:rPr>
            </w:pPr>
            <w:r w:rsidRPr="00457CEA">
              <w:rPr>
                <w:rFonts w:ascii="Arial" w:hAnsi="Arial" w:cs="Arial"/>
              </w:rPr>
              <w:t>Beeldcoach, leescoordinator</w:t>
            </w:r>
          </w:p>
        </w:tc>
      </w:tr>
      <w:tr w:rsidR="00EB2B16" w:rsidRPr="00457CEA" w14:paraId="6E53C542" w14:textId="77777777" w:rsidTr="00D07BEB">
        <w:tc>
          <w:tcPr>
            <w:tcW w:w="2527" w:type="dxa"/>
            <w:gridSpan w:val="2"/>
            <w:shd w:val="clear" w:color="auto" w:fill="auto"/>
          </w:tcPr>
          <w:p w14:paraId="7130DFA5" w14:textId="60EBEA69" w:rsidR="00EB2B16" w:rsidRPr="00457CEA" w:rsidRDefault="00EB2B16" w:rsidP="008004B3">
            <w:pPr>
              <w:rPr>
                <w:rFonts w:ascii="Arial" w:hAnsi="Arial" w:cs="Arial"/>
              </w:rPr>
            </w:pPr>
            <w:r w:rsidRPr="00457CEA">
              <w:rPr>
                <w:rFonts w:ascii="Arial" w:hAnsi="Arial" w:cs="Arial"/>
              </w:rPr>
              <w:t>De Ark</w:t>
            </w:r>
          </w:p>
        </w:tc>
        <w:tc>
          <w:tcPr>
            <w:tcW w:w="2259" w:type="dxa"/>
            <w:shd w:val="clear" w:color="auto" w:fill="auto"/>
          </w:tcPr>
          <w:p w14:paraId="7B00B56C" w14:textId="77777777" w:rsidR="00EB2B16" w:rsidRPr="00457CEA" w:rsidRDefault="00EB2B16" w:rsidP="0079241A">
            <w:pPr>
              <w:rPr>
                <w:rFonts w:ascii="Arial" w:hAnsi="Arial" w:cs="Arial"/>
              </w:rPr>
            </w:pPr>
          </w:p>
        </w:tc>
        <w:tc>
          <w:tcPr>
            <w:tcW w:w="3708" w:type="dxa"/>
            <w:shd w:val="clear" w:color="auto" w:fill="auto"/>
          </w:tcPr>
          <w:p w14:paraId="653CF36F" w14:textId="111AC7F5" w:rsidR="00EB2B16" w:rsidRPr="00457CEA" w:rsidRDefault="00F462FA" w:rsidP="008004B3">
            <w:pPr>
              <w:rPr>
                <w:rFonts w:ascii="Arial" w:hAnsi="Arial" w:cs="Arial"/>
              </w:rPr>
            </w:pPr>
            <w:r w:rsidRPr="00457CEA">
              <w:rPr>
                <w:rFonts w:ascii="Arial" w:hAnsi="Arial" w:cs="Arial"/>
              </w:rPr>
              <w:t>IB-er met opleiding Beeldcoach</w:t>
            </w:r>
          </w:p>
        </w:tc>
      </w:tr>
      <w:tr w:rsidR="005E1D4E" w:rsidRPr="00457CEA" w14:paraId="01856D8C" w14:textId="77777777" w:rsidTr="00D07BEB">
        <w:tc>
          <w:tcPr>
            <w:tcW w:w="2527" w:type="dxa"/>
            <w:gridSpan w:val="2"/>
            <w:shd w:val="clear" w:color="auto" w:fill="auto"/>
          </w:tcPr>
          <w:p w14:paraId="66AD6615" w14:textId="3FB544E6" w:rsidR="005E1D4E" w:rsidRPr="00457CEA" w:rsidRDefault="005E1D4E" w:rsidP="008004B3">
            <w:pPr>
              <w:rPr>
                <w:rFonts w:ascii="Arial" w:hAnsi="Arial" w:cs="Arial"/>
              </w:rPr>
            </w:pPr>
            <w:r w:rsidRPr="00457CEA">
              <w:rPr>
                <w:rFonts w:ascii="Arial" w:hAnsi="Arial" w:cs="Arial"/>
              </w:rPr>
              <w:t>Zeester</w:t>
            </w:r>
          </w:p>
        </w:tc>
        <w:tc>
          <w:tcPr>
            <w:tcW w:w="2259" w:type="dxa"/>
            <w:shd w:val="clear" w:color="auto" w:fill="auto"/>
          </w:tcPr>
          <w:p w14:paraId="25322526" w14:textId="77777777" w:rsidR="005E1D4E" w:rsidRPr="00457CEA" w:rsidRDefault="005E1D4E" w:rsidP="0079241A">
            <w:pPr>
              <w:rPr>
                <w:rFonts w:ascii="Arial" w:hAnsi="Arial" w:cs="Arial"/>
              </w:rPr>
            </w:pPr>
          </w:p>
        </w:tc>
        <w:tc>
          <w:tcPr>
            <w:tcW w:w="3708" w:type="dxa"/>
            <w:shd w:val="clear" w:color="auto" w:fill="auto"/>
          </w:tcPr>
          <w:p w14:paraId="0FC7DD67" w14:textId="50E0C10E" w:rsidR="005E1D4E" w:rsidRPr="00457CEA" w:rsidRDefault="005E1D4E" w:rsidP="008004B3">
            <w:pPr>
              <w:rPr>
                <w:rFonts w:ascii="Arial" w:hAnsi="Arial" w:cs="Arial"/>
              </w:rPr>
            </w:pPr>
            <w:r w:rsidRPr="00457CEA">
              <w:rPr>
                <w:rFonts w:ascii="Arial" w:hAnsi="Arial" w:cs="Arial"/>
              </w:rPr>
              <w:t xml:space="preserve">Lees coördinator. </w:t>
            </w:r>
          </w:p>
        </w:tc>
      </w:tr>
      <w:tr w:rsidR="009A4F38" w:rsidRPr="00457CEA" w14:paraId="7271CD4C" w14:textId="77777777" w:rsidTr="00D07BEB">
        <w:tc>
          <w:tcPr>
            <w:tcW w:w="2527" w:type="dxa"/>
            <w:gridSpan w:val="2"/>
            <w:shd w:val="clear" w:color="auto" w:fill="auto"/>
          </w:tcPr>
          <w:p w14:paraId="5A546D01" w14:textId="281414B5" w:rsidR="009A4F38" w:rsidRPr="00457CEA" w:rsidRDefault="009A4F38" w:rsidP="008004B3">
            <w:pPr>
              <w:rPr>
                <w:rFonts w:ascii="Arial" w:hAnsi="Arial" w:cs="Arial"/>
              </w:rPr>
            </w:pPr>
            <w:r w:rsidRPr="00457CEA">
              <w:rPr>
                <w:rFonts w:ascii="Arial" w:hAnsi="Arial" w:cs="Arial"/>
              </w:rPr>
              <w:t>Sjaloom</w:t>
            </w:r>
          </w:p>
        </w:tc>
        <w:tc>
          <w:tcPr>
            <w:tcW w:w="2259" w:type="dxa"/>
            <w:shd w:val="clear" w:color="auto" w:fill="auto"/>
          </w:tcPr>
          <w:p w14:paraId="73E69FA5" w14:textId="77777777" w:rsidR="009A4F38" w:rsidRPr="00457CEA" w:rsidRDefault="009A4F38" w:rsidP="0079241A">
            <w:pPr>
              <w:rPr>
                <w:rFonts w:ascii="Arial" w:hAnsi="Arial" w:cs="Arial"/>
              </w:rPr>
            </w:pPr>
          </w:p>
        </w:tc>
        <w:tc>
          <w:tcPr>
            <w:tcW w:w="3708" w:type="dxa"/>
            <w:shd w:val="clear" w:color="auto" w:fill="auto"/>
          </w:tcPr>
          <w:p w14:paraId="09CC073D" w14:textId="77777777" w:rsidR="009A4F38" w:rsidRPr="00457CEA" w:rsidRDefault="009A4F38" w:rsidP="009A4F38">
            <w:pPr>
              <w:rPr>
                <w:rFonts w:ascii="Arial" w:hAnsi="Arial" w:cs="Arial"/>
              </w:rPr>
            </w:pPr>
            <w:r w:rsidRPr="00457CEA">
              <w:rPr>
                <w:rFonts w:ascii="Arial" w:hAnsi="Arial" w:cs="Arial"/>
              </w:rPr>
              <w:t>Leerkracht geschoold in rouwverwerking</w:t>
            </w:r>
          </w:p>
          <w:p w14:paraId="733E646E" w14:textId="77777777" w:rsidR="009A4F38" w:rsidRPr="00457CEA" w:rsidRDefault="009A4F38" w:rsidP="009A4F38">
            <w:pPr>
              <w:rPr>
                <w:rFonts w:ascii="Arial" w:hAnsi="Arial" w:cs="Arial"/>
              </w:rPr>
            </w:pPr>
            <w:r w:rsidRPr="00457CEA">
              <w:rPr>
                <w:rFonts w:ascii="Arial" w:hAnsi="Arial" w:cs="Arial"/>
              </w:rPr>
              <w:t>coach jungle memory: vergroten van het werkgeheugen.</w:t>
            </w:r>
          </w:p>
          <w:p w14:paraId="3B9FD5C9" w14:textId="77777777" w:rsidR="009A4F38" w:rsidRPr="00457CEA" w:rsidRDefault="009A4F38" w:rsidP="009A4F38">
            <w:pPr>
              <w:rPr>
                <w:rFonts w:ascii="Arial" w:hAnsi="Arial" w:cs="Arial"/>
              </w:rPr>
            </w:pPr>
            <w:r w:rsidRPr="00457CEA">
              <w:rPr>
                <w:rFonts w:ascii="Arial" w:hAnsi="Arial" w:cs="Arial"/>
              </w:rPr>
              <w:t>beeldcoach</w:t>
            </w:r>
          </w:p>
          <w:p w14:paraId="71876670" w14:textId="7DD94360" w:rsidR="009A4F38" w:rsidRPr="00457CEA" w:rsidRDefault="009A4F38" w:rsidP="009A4F38">
            <w:pPr>
              <w:rPr>
                <w:rFonts w:ascii="Arial" w:hAnsi="Arial" w:cs="Arial"/>
              </w:rPr>
            </w:pPr>
            <w:r w:rsidRPr="00457CEA">
              <w:rPr>
                <w:rFonts w:ascii="Arial" w:hAnsi="Arial" w:cs="Arial"/>
              </w:rPr>
              <w:t>onderwijsassistent die geschoold is in leespraat. (methode voor verbetering spraaktaalontwikkeling)</w:t>
            </w:r>
          </w:p>
        </w:tc>
      </w:tr>
      <w:tr w:rsidR="00706304" w:rsidRPr="00457CEA" w14:paraId="04F67066" w14:textId="77777777" w:rsidTr="00D07BEB">
        <w:tc>
          <w:tcPr>
            <w:tcW w:w="2480" w:type="dxa"/>
            <w:shd w:val="clear" w:color="auto" w:fill="auto"/>
          </w:tcPr>
          <w:p w14:paraId="05C12F6C" w14:textId="4C6B036A" w:rsidR="00706304" w:rsidRDefault="00956576" w:rsidP="001E3180">
            <w:pPr>
              <w:rPr>
                <w:rFonts w:ascii="Arial" w:hAnsi="Arial" w:cs="Arial"/>
              </w:rPr>
            </w:pPr>
            <w:r>
              <w:rPr>
                <w:rFonts w:ascii="Arial" w:hAnsi="Arial" w:cs="Arial"/>
              </w:rPr>
              <w:t>Schakelvoorziening</w:t>
            </w:r>
          </w:p>
        </w:tc>
        <w:tc>
          <w:tcPr>
            <w:tcW w:w="2306" w:type="dxa"/>
            <w:gridSpan w:val="2"/>
            <w:shd w:val="clear" w:color="auto" w:fill="auto"/>
          </w:tcPr>
          <w:p w14:paraId="5F44EF1D" w14:textId="022FF2AF" w:rsidR="00706304" w:rsidRDefault="00956576" w:rsidP="001E3180">
            <w:pPr>
              <w:rPr>
                <w:rFonts w:ascii="Arial" w:hAnsi="Arial" w:cs="Arial"/>
              </w:rPr>
            </w:pPr>
            <w:r>
              <w:rPr>
                <w:rFonts w:ascii="Arial" w:hAnsi="Arial" w:cs="Arial"/>
              </w:rPr>
              <w:t>NT</w:t>
            </w:r>
            <w:r w:rsidR="00CA5842">
              <w:rPr>
                <w:rFonts w:ascii="Arial" w:hAnsi="Arial" w:cs="Arial"/>
              </w:rPr>
              <w:t>2 onderwijs</w:t>
            </w:r>
          </w:p>
        </w:tc>
        <w:tc>
          <w:tcPr>
            <w:tcW w:w="3708" w:type="dxa"/>
          </w:tcPr>
          <w:p w14:paraId="7296242B" w14:textId="274E0383" w:rsidR="00706304" w:rsidRPr="00457CEA" w:rsidRDefault="00706304" w:rsidP="0015369B">
            <w:pPr>
              <w:pStyle w:val="Default"/>
              <w:rPr>
                <w:rFonts w:ascii="Arial" w:hAnsi="Arial" w:cs="Arial"/>
                <w:color w:val="auto"/>
                <w:sz w:val="20"/>
                <w:szCs w:val="20"/>
                <w:lang w:eastAsia="nl-NL"/>
              </w:rPr>
            </w:pPr>
          </w:p>
        </w:tc>
      </w:tr>
      <w:tr w:rsidR="00706304" w:rsidRPr="00457CEA" w14:paraId="7FE28805" w14:textId="77777777" w:rsidTr="00D07BEB">
        <w:tc>
          <w:tcPr>
            <w:tcW w:w="2480" w:type="dxa"/>
            <w:shd w:val="clear" w:color="auto" w:fill="auto"/>
          </w:tcPr>
          <w:p w14:paraId="64EB29A1" w14:textId="537DBB84" w:rsidR="00706304" w:rsidRDefault="00D57920" w:rsidP="001E3180">
            <w:pPr>
              <w:rPr>
                <w:rFonts w:ascii="Arial" w:hAnsi="Arial" w:cs="Arial"/>
              </w:rPr>
            </w:pPr>
            <w:r>
              <w:rPr>
                <w:rFonts w:ascii="Arial" w:hAnsi="Arial" w:cs="Arial"/>
              </w:rPr>
              <w:t>Cornelis Zeeman</w:t>
            </w:r>
          </w:p>
        </w:tc>
        <w:tc>
          <w:tcPr>
            <w:tcW w:w="2306" w:type="dxa"/>
            <w:gridSpan w:val="2"/>
            <w:shd w:val="clear" w:color="auto" w:fill="auto"/>
          </w:tcPr>
          <w:p w14:paraId="25BAC033" w14:textId="77777777" w:rsidR="00461366" w:rsidRPr="00461366" w:rsidRDefault="00461366" w:rsidP="00461366">
            <w:pPr>
              <w:rPr>
                <w:rFonts w:ascii="Arial" w:hAnsi="Arial" w:cs="Arial"/>
              </w:rPr>
            </w:pPr>
            <w:r w:rsidRPr="00461366">
              <w:rPr>
                <w:rFonts w:ascii="Arial" w:hAnsi="Arial" w:cs="Arial"/>
              </w:rPr>
              <w:t>Er zijn 2 lkr gecertificeerd als SVIB-er.</w:t>
            </w:r>
          </w:p>
          <w:p w14:paraId="086C1EC0" w14:textId="77777777" w:rsidR="00461366" w:rsidRPr="00461366" w:rsidRDefault="00461366" w:rsidP="00461366">
            <w:pPr>
              <w:rPr>
                <w:rFonts w:ascii="Arial" w:hAnsi="Arial" w:cs="Arial"/>
              </w:rPr>
            </w:pPr>
            <w:r w:rsidRPr="00461366">
              <w:rPr>
                <w:rFonts w:ascii="Arial" w:hAnsi="Arial" w:cs="Arial"/>
              </w:rPr>
              <w:t>Er zijn 5 lkr gecertificeerd als Master.</w:t>
            </w:r>
          </w:p>
          <w:p w14:paraId="36E46466" w14:textId="77777777" w:rsidR="00461366" w:rsidRPr="00461366" w:rsidRDefault="00461366" w:rsidP="00461366">
            <w:pPr>
              <w:rPr>
                <w:rFonts w:ascii="Arial" w:hAnsi="Arial" w:cs="Arial"/>
              </w:rPr>
            </w:pPr>
            <w:r w:rsidRPr="00461366">
              <w:rPr>
                <w:rFonts w:ascii="Arial" w:hAnsi="Arial" w:cs="Arial"/>
              </w:rPr>
              <w:t>2 leerkrachten zijn afgestudeerd reken coördinator. Zij maken deel uit van de rekenwerkgroep.</w:t>
            </w:r>
          </w:p>
          <w:p w14:paraId="72EC5CD1" w14:textId="77777777" w:rsidR="00461366" w:rsidRPr="00461366" w:rsidRDefault="00461366" w:rsidP="00461366">
            <w:pPr>
              <w:rPr>
                <w:rFonts w:ascii="Arial" w:hAnsi="Arial" w:cs="Arial"/>
              </w:rPr>
            </w:pPr>
            <w:r w:rsidRPr="00461366">
              <w:rPr>
                <w:rFonts w:ascii="Arial" w:hAnsi="Arial" w:cs="Arial"/>
              </w:rPr>
              <w:t>Er zijn 3 afgestudeerde taal coördinatoren. Zij maken deel uit van de taalwerkgroep.</w:t>
            </w:r>
          </w:p>
          <w:p w14:paraId="70B1ADDE" w14:textId="77777777" w:rsidR="00461366" w:rsidRPr="00461366" w:rsidRDefault="00461366" w:rsidP="00461366">
            <w:pPr>
              <w:rPr>
                <w:rFonts w:ascii="Arial" w:hAnsi="Arial" w:cs="Arial"/>
              </w:rPr>
            </w:pPr>
            <w:r w:rsidRPr="00461366">
              <w:rPr>
                <w:rFonts w:ascii="Arial" w:hAnsi="Arial" w:cs="Arial"/>
              </w:rPr>
              <w:t>Er zijn 2 leerkrachten met certificering pedagogiek.</w:t>
            </w:r>
          </w:p>
          <w:p w14:paraId="6B6805DF" w14:textId="77777777" w:rsidR="00461366" w:rsidRPr="00461366" w:rsidRDefault="00461366" w:rsidP="00461366">
            <w:pPr>
              <w:rPr>
                <w:rFonts w:ascii="Arial" w:hAnsi="Arial" w:cs="Arial"/>
              </w:rPr>
            </w:pPr>
            <w:r w:rsidRPr="00461366">
              <w:rPr>
                <w:rFonts w:ascii="Arial" w:hAnsi="Arial" w:cs="Arial"/>
              </w:rPr>
              <w:t>Er is 1 leerkracht bezig met een master.</w:t>
            </w:r>
          </w:p>
          <w:p w14:paraId="2CA8F103" w14:textId="10B62F54" w:rsidR="00706304" w:rsidRDefault="00461366" w:rsidP="00461366">
            <w:pPr>
              <w:rPr>
                <w:rFonts w:ascii="Arial" w:hAnsi="Arial" w:cs="Arial"/>
              </w:rPr>
            </w:pPr>
            <w:r w:rsidRPr="00461366">
              <w:rPr>
                <w:rFonts w:ascii="Arial" w:hAnsi="Arial" w:cs="Arial"/>
              </w:rPr>
              <w:t>Diverse leerkrachten volgen cursussen aan de Rehoboth academy, waaronder met sprongen vooruit, en de kennismakingscursus management.</w:t>
            </w:r>
          </w:p>
        </w:tc>
        <w:tc>
          <w:tcPr>
            <w:tcW w:w="3708" w:type="dxa"/>
          </w:tcPr>
          <w:p w14:paraId="6832CCAA" w14:textId="77813034" w:rsidR="00706304" w:rsidRPr="00457CEA" w:rsidRDefault="00706304" w:rsidP="001E3180">
            <w:pPr>
              <w:pStyle w:val="Default"/>
              <w:rPr>
                <w:rFonts w:ascii="Arial" w:hAnsi="Arial" w:cs="Arial"/>
                <w:color w:val="auto"/>
                <w:sz w:val="20"/>
                <w:szCs w:val="20"/>
                <w:lang w:eastAsia="nl-NL"/>
              </w:rPr>
            </w:pPr>
          </w:p>
        </w:tc>
      </w:tr>
    </w:tbl>
    <w:p w14:paraId="20D9EEE5" w14:textId="77777777" w:rsidR="00D07BEB" w:rsidRDefault="00D07BEB"/>
    <w:p w14:paraId="4EAC1DA8" w14:textId="77777777" w:rsidR="00D07BEB" w:rsidRDefault="00D07BEB"/>
    <w:p w14:paraId="3BFA95A4" w14:textId="77777777" w:rsidR="00D07BEB" w:rsidRDefault="00D07BEB"/>
    <w:p w14:paraId="174B85BA" w14:textId="77777777" w:rsidR="00D07BEB" w:rsidRDefault="00D07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0"/>
        <w:gridCol w:w="47"/>
        <w:gridCol w:w="2259"/>
        <w:gridCol w:w="3708"/>
      </w:tblGrid>
      <w:tr w:rsidR="00D07BEB" w:rsidRPr="00457CEA" w14:paraId="4BDB69EB" w14:textId="77777777" w:rsidTr="00624598">
        <w:tc>
          <w:tcPr>
            <w:tcW w:w="8494" w:type="dxa"/>
            <w:gridSpan w:val="4"/>
            <w:shd w:val="clear" w:color="auto" w:fill="auto"/>
          </w:tcPr>
          <w:p w14:paraId="5A7A0932" w14:textId="77777777" w:rsidR="00D07BEB" w:rsidRPr="00457CEA" w:rsidRDefault="00D07BEB" w:rsidP="00D07BEB">
            <w:pPr>
              <w:jc w:val="center"/>
              <w:rPr>
                <w:rFonts w:ascii="Arial" w:hAnsi="Arial" w:cs="Arial"/>
              </w:rPr>
            </w:pPr>
          </w:p>
          <w:p w14:paraId="16BFB38F" w14:textId="77777777" w:rsidR="00D07BEB" w:rsidRPr="00F009C6" w:rsidRDefault="00D07BEB" w:rsidP="00D07BEB">
            <w:pPr>
              <w:jc w:val="center"/>
              <w:rPr>
                <w:rFonts w:ascii="Arial" w:hAnsi="Arial" w:cs="Arial"/>
                <w:b/>
                <w:sz w:val="24"/>
                <w:szCs w:val="24"/>
              </w:rPr>
            </w:pPr>
            <w:r w:rsidRPr="00F009C6">
              <w:rPr>
                <w:rFonts w:ascii="Arial" w:hAnsi="Arial" w:cs="Arial"/>
                <w:b/>
                <w:sz w:val="24"/>
                <w:szCs w:val="24"/>
              </w:rPr>
              <w:t>Anders, namelijk</w:t>
            </w:r>
          </w:p>
          <w:p w14:paraId="606633BB" w14:textId="77777777" w:rsidR="00D07BEB" w:rsidRPr="00457CEA" w:rsidRDefault="00D07BEB" w:rsidP="00D07BEB">
            <w:pPr>
              <w:pStyle w:val="Default"/>
              <w:rPr>
                <w:rFonts w:ascii="Arial" w:hAnsi="Arial" w:cs="Arial"/>
                <w:color w:val="auto"/>
                <w:sz w:val="20"/>
                <w:szCs w:val="20"/>
                <w:lang w:eastAsia="nl-NL"/>
              </w:rPr>
            </w:pPr>
          </w:p>
        </w:tc>
      </w:tr>
      <w:tr w:rsidR="00D07BEB" w:rsidRPr="00457CEA" w14:paraId="47FB78F3" w14:textId="77777777" w:rsidTr="00D07BEB">
        <w:tc>
          <w:tcPr>
            <w:tcW w:w="2480" w:type="dxa"/>
            <w:shd w:val="clear" w:color="auto" w:fill="auto"/>
          </w:tcPr>
          <w:p w14:paraId="73961C52" w14:textId="53583A1B" w:rsidR="00D07BEB" w:rsidRDefault="00D07BEB" w:rsidP="00D07BEB">
            <w:pPr>
              <w:rPr>
                <w:rFonts w:ascii="Arial" w:hAnsi="Arial" w:cs="Arial"/>
              </w:rPr>
            </w:pPr>
            <w:r w:rsidRPr="00457CEA">
              <w:rPr>
                <w:rFonts w:ascii="Arial" w:hAnsi="Arial" w:cs="Arial"/>
              </w:rPr>
              <w:t>School:</w:t>
            </w:r>
          </w:p>
        </w:tc>
        <w:tc>
          <w:tcPr>
            <w:tcW w:w="2306" w:type="dxa"/>
            <w:gridSpan w:val="2"/>
            <w:shd w:val="clear" w:color="auto" w:fill="auto"/>
          </w:tcPr>
          <w:p w14:paraId="60C96C8C" w14:textId="7ABA10BF" w:rsidR="00D07BEB" w:rsidRPr="007E18B1" w:rsidRDefault="00D07BEB" w:rsidP="00D07BEB">
            <w:pPr>
              <w:rPr>
                <w:rFonts w:ascii="Arial" w:hAnsi="Arial" w:cs="Arial"/>
              </w:rPr>
            </w:pPr>
            <w:r w:rsidRPr="00457CEA">
              <w:rPr>
                <w:rFonts w:ascii="Arial" w:hAnsi="Arial" w:cs="Arial"/>
              </w:rPr>
              <w:t>School:</w:t>
            </w:r>
          </w:p>
        </w:tc>
        <w:tc>
          <w:tcPr>
            <w:tcW w:w="3708" w:type="dxa"/>
          </w:tcPr>
          <w:p w14:paraId="2A563351" w14:textId="4F2161A7" w:rsidR="00D07BEB" w:rsidRPr="00457CEA" w:rsidRDefault="00D07BEB" w:rsidP="00D07BEB">
            <w:pPr>
              <w:pStyle w:val="Default"/>
              <w:rPr>
                <w:rFonts w:ascii="Arial" w:hAnsi="Arial" w:cs="Arial"/>
                <w:color w:val="auto"/>
                <w:sz w:val="20"/>
                <w:szCs w:val="20"/>
                <w:lang w:eastAsia="nl-NL"/>
              </w:rPr>
            </w:pPr>
            <w:r w:rsidRPr="00457CEA">
              <w:rPr>
                <w:rFonts w:ascii="Arial" w:hAnsi="Arial" w:cs="Arial"/>
              </w:rPr>
              <w:t>School:</w:t>
            </w:r>
          </w:p>
        </w:tc>
      </w:tr>
      <w:tr w:rsidR="0089124C" w:rsidRPr="00457CEA" w14:paraId="461AD3F9" w14:textId="77777777" w:rsidTr="00D07BEB">
        <w:tc>
          <w:tcPr>
            <w:tcW w:w="2480" w:type="dxa"/>
            <w:shd w:val="clear" w:color="auto" w:fill="auto"/>
          </w:tcPr>
          <w:p w14:paraId="6C5E6F88" w14:textId="6C046D8B" w:rsidR="0089124C" w:rsidRDefault="007E18B1" w:rsidP="001E3180">
            <w:pPr>
              <w:rPr>
                <w:rFonts w:ascii="Arial" w:hAnsi="Arial" w:cs="Arial"/>
              </w:rPr>
            </w:pPr>
            <w:r>
              <w:rPr>
                <w:rFonts w:ascii="Arial" w:hAnsi="Arial" w:cs="Arial"/>
              </w:rPr>
              <w:t>Wilhelminaschool</w:t>
            </w:r>
          </w:p>
        </w:tc>
        <w:tc>
          <w:tcPr>
            <w:tcW w:w="2306" w:type="dxa"/>
            <w:gridSpan w:val="2"/>
            <w:shd w:val="clear" w:color="auto" w:fill="auto"/>
          </w:tcPr>
          <w:p w14:paraId="27A93C0B" w14:textId="77777777" w:rsidR="007E18B1" w:rsidRPr="007E18B1" w:rsidRDefault="007E18B1" w:rsidP="007E18B1">
            <w:pPr>
              <w:rPr>
                <w:rFonts w:ascii="Arial" w:hAnsi="Arial" w:cs="Arial"/>
              </w:rPr>
            </w:pPr>
            <w:r w:rsidRPr="007E18B1">
              <w:rPr>
                <w:rFonts w:ascii="Arial" w:hAnsi="Arial" w:cs="Arial"/>
              </w:rPr>
              <w:t>1x in de week hebben wij een meervoudige intelligentiegroep. Ongeveer 20 lln uit de bovenbouw groepen gaan 1x in de week 1 uur naar de MI klas binnen de school. Opdrachten worden door hen uitgewerkt binnen de eigen groep. Elk blok rouleert deze groep, omdat elk blok een andere intelligentie wordt aangeboden. Op deze manier stimuleren we talentontwikkeling bij alle lln en niet alleen bij de lln die op taal en rekenen goed scoren.</w:t>
            </w:r>
          </w:p>
          <w:p w14:paraId="22713330" w14:textId="77777777" w:rsidR="007E18B1" w:rsidRPr="007E18B1" w:rsidRDefault="007E18B1" w:rsidP="007E18B1">
            <w:pPr>
              <w:rPr>
                <w:rFonts w:ascii="Arial" w:hAnsi="Arial" w:cs="Arial"/>
              </w:rPr>
            </w:pPr>
          </w:p>
          <w:p w14:paraId="6BC56CF6" w14:textId="77777777" w:rsidR="007E18B1" w:rsidRPr="007E18B1" w:rsidRDefault="007E18B1" w:rsidP="007E18B1">
            <w:pPr>
              <w:rPr>
                <w:rFonts w:ascii="Arial" w:hAnsi="Arial" w:cs="Arial"/>
              </w:rPr>
            </w:pPr>
          </w:p>
          <w:p w14:paraId="0FF1FFDF" w14:textId="77777777" w:rsidR="007E18B1" w:rsidRPr="007E18B1" w:rsidRDefault="007E18B1" w:rsidP="007E18B1">
            <w:pPr>
              <w:rPr>
                <w:rFonts w:ascii="Arial" w:hAnsi="Arial" w:cs="Arial"/>
              </w:rPr>
            </w:pPr>
            <w:r w:rsidRPr="007E18B1">
              <w:rPr>
                <w:rFonts w:ascii="Arial" w:hAnsi="Arial" w:cs="Arial"/>
              </w:rPr>
              <w:t xml:space="preserve">Wij hebben binnen onze school een Pastoraal medewerker zij is ook tevens de vertrouwenspersoon.Wij merken dat binnen ons gebied echtscheiding steeds meer voorkomt. Onze vertrouwenspersoon geeft de cursus ‘gedeeld verdriet’  voor kinderen die te maken hebben met gescheiden ouders. Nadruk ligt dan op afstemming met gelijkgestemden. Verder kunnen kinderen iedere week bij haar komen voor een gesprek. </w:t>
            </w:r>
          </w:p>
          <w:p w14:paraId="51F1D412" w14:textId="77777777" w:rsidR="007E18B1" w:rsidRPr="007E18B1" w:rsidRDefault="007E18B1" w:rsidP="007E18B1">
            <w:pPr>
              <w:rPr>
                <w:rFonts w:ascii="Arial" w:hAnsi="Arial" w:cs="Arial"/>
              </w:rPr>
            </w:pPr>
            <w:r w:rsidRPr="007E18B1">
              <w:rPr>
                <w:rFonts w:ascii="Arial" w:hAnsi="Arial" w:cs="Arial"/>
              </w:rPr>
              <w:t xml:space="preserve"> </w:t>
            </w:r>
          </w:p>
          <w:p w14:paraId="7DE9B56E" w14:textId="45618A02" w:rsidR="0089124C" w:rsidRDefault="007E18B1" w:rsidP="007E18B1">
            <w:pPr>
              <w:rPr>
                <w:rFonts w:ascii="Arial" w:hAnsi="Arial" w:cs="Arial"/>
              </w:rPr>
            </w:pPr>
            <w:r w:rsidRPr="007E18B1">
              <w:rPr>
                <w:rFonts w:ascii="Arial" w:hAnsi="Arial" w:cs="Arial"/>
              </w:rPr>
              <w:t xml:space="preserve"> School maatschappelijk werk </w:t>
            </w:r>
            <w:r w:rsidRPr="007E18B1">
              <w:rPr>
                <w:rFonts w:ascii="Arial" w:hAnsi="Arial" w:cs="Arial"/>
              </w:rPr>
              <w:lastRenderedPageBreak/>
              <w:t xml:space="preserve">is de schakel als het gaat om passend onderwijs, coördinatie en afstemming van hulpverlening in en rondom school. Specifiek voor kwetsbare leerlingen met een extra zorgbehoefte, zoals bijvoorbeeld leerlingen met een ontwikkelingsachterstand, ADHD en autisme of een risicovolle thuissituatie. </w:t>
            </w:r>
          </w:p>
        </w:tc>
        <w:tc>
          <w:tcPr>
            <w:tcW w:w="3708" w:type="dxa"/>
          </w:tcPr>
          <w:p w14:paraId="09E23513" w14:textId="0929814D" w:rsidR="0089124C" w:rsidRPr="00457CEA" w:rsidRDefault="0089124C" w:rsidP="001E3180">
            <w:pPr>
              <w:pStyle w:val="Default"/>
              <w:rPr>
                <w:rFonts w:ascii="Arial" w:hAnsi="Arial" w:cs="Arial"/>
                <w:color w:val="auto"/>
                <w:sz w:val="20"/>
                <w:szCs w:val="20"/>
                <w:lang w:eastAsia="nl-NL"/>
              </w:rPr>
            </w:pPr>
          </w:p>
        </w:tc>
      </w:tr>
      <w:tr w:rsidR="00940781" w:rsidRPr="00457CEA" w14:paraId="18109F8A" w14:textId="77777777" w:rsidTr="001E3180">
        <w:tc>
          <w:tcPr>
            <w:tcW w:w="2527" w:type="dxa"/>
            <w:gridSpan w:val="2"/>
            <w:shd w:val="clear" w:color="auto" w:fill="auto"/>
          </w:tcPr>
          <w:p w14:paraId="3DAD02C9" w14:textId="118BCF6F" w:rsidR="00940781" w:rsidRPr="00457CEA" w:rsidRDefault="00940781" w:rsidP="00DC522F">
            <w:pPr>
              <w:rPr>
                <w:rFonts w:ascii="Arial" w:hAnsi="Arial" w:cs="Arial"/>
              </w:rPr>
            </w:pPr>
            <w:r w:rsidRPr="00457CEA">
              <w:rPr>
                <w:rFonts w:ascii="Arial" w:hAnsi="Arial" w:cs="Arial"/>
              </w:rPr>
              <w:lastRenderedPageBreak/>
              <w:t>Wending</w:t>
            </w:r>
          </w:p>
        </w:tc>
        <w:tc>
          <w:tcPr>
            <w:tcW w:w="2259" w:type="dxa"/>
            <w:shd w:val="clear" w:color="auto" w:fill="auto"/>
          </w:tcPr>
          <w:p w14:paraId="31509CFB" w14:textId="568BA87D" w:rsidR="00940781" w:rsidRPr="00457CEA" w:rsidRDefault="00940781" w:rsidP="00DC522F">
            <w:pPr>
              <w:rPr>
                <w:rFonts w:ascii="Arial" w:hAnsi="Arial" w:cs="Arial"/>
              </w:rPr>
            </w:pPr>
          </w:p>
        </w:tc>
        <w:tc>
          <w:tcPr>
            <w:tcW w:w="3708" w:type="dxa"/>
          </w:tcPr>
          <w:p w14:paraId="7CA3195A" w14:textId="0D2EE060" w:rsidR="00940781" w:rsidRPr="00457CEA" w:rsidRDefault="00B47265" w:rsidP="00DC522F">
            <w:pPr>
              <w:pStyle w:val="Default"/>
              <w:rPr>
                <w:rFonts w:ascii="Arial" w:hAnsi="Arial" w:cs="Arial"/>
                <w:color w:val="auto"/>
                <w:sz w:val="20"/>
                <w:szCs w:val="20"/>
                <w:lang w:eastAsia="nl-NL"/>
              </w:rPr>
            </w:pPr>
            <w:r w:rsidRPr="00457CEA">
              <w:rPr>
                <w:rFonts w:ascii="Arial" w:hAnsi="Arial" w:cs="Arial"/>
                <w:color w:val="auto"/>
                <w:sz w:val="20"/>
                <w:szCs w:val="20"/>
                <w:lang w:eastAsia="nl-NL"/>
              </w:rPr>
              <w:t>Een leerkracht is dit schooljaar gestart met de opleiding beeldcoach</w:t>
            </w:r>
          </w:p>
        </w:tc>
      </w:tr>
      <w:tr w:rsidR="00A85ABA" w:rsidRPr="00457CEA" w14:paraId="6067567A" w14:textId="77777777" w:rsidTr="001E3180">
        <w:tc>
          <w:tcPr>
            <w:tcW w:w="2527" w:type="dxa"/>
            <w:gridSpan w:val="2"/>
            <w:shd w:val="clear" w:color="auto" w:fill="auto"/>
          </w:tcPr>
          <w:p w14:paraId="3157436E" w14:textId="0151A64E" w:rsidR="00A85ABA" w:rsidRPr="00457CEA" w:rsidRDefault="00A85ABA" w:rsidP="00DC522F">
            <w:pPr>
              <w:rPr>
                <w:rFonts w:ascii="Arial" w:hAnsi="Arial" w:cs="Arial"/>
              </w:rPr>
            </w:pPr>
            <w:r w:rsidRPr="00457CEA">
              <w:rPr>
                <w:rFonts w:ascii="Arial" w:hAnsi="Arial" w:cs="Arial"/>
              </w:rPr>
              <w:t>Beatrix</w:t>
            </w:r>
          </w:p>
        </w:tc>
        <w:tc>
          <w:tcPr>
            <w:tcW w:w="2259" w:type="dxa"/>
            <w:shd w:val="clear" w:color="auto" w:fill="auto"/>
          </w:tcPr>
          <w:p w14:paraId="43C98C5B" w14:textId="77777777" w:rsidR="00962F0B" w:rsidRPr="00457CEA" w:rsidRDefault="00962F0B" w:rsidP="00962F0B">
            <w:pPr>
              <w:rPr>
                <w:rFonts w:ascii="Arial" w:hAnsi="Arial" w:cs="Arial"/>
              </w:rPr>
            </w:pPr>
            <w:r w:rsidRPr="00457CEA">
              <w:rPr>
                <w:rFonts w:ascii="Arial" w:hAnsi="Arial" w:cs="Arial"/>
              </w:rPr>
              <w:t>Fysiotherapie, logopedie,</w:t>
            </w:r>
          </w:p>
          <w:p w14:paraId="7BC2AA66" w14:textId="261A4591" w:rsidR="00A85ABA" w:rsidRPr="00457CEA" w:rsidRDefault="00962F0B" w:rsidP="00962F0B">
            <w:pPr>
              <w:rPr>
                <w:rFonts w:ascii="Arial" w:hAnsi="Arial" w:cs="Arial"/>
              </w:rPr>
            </w:pPr>
            <w:r w:rsidRPr="00457CEA">
              <w:rPr>
                <w:rFonts w:ascii="Arial" w:hAnsi="Arial" w:cs="Arial"/>
              </w:rPr>
              <w:t xml:space="preserve">Speltherapie, jeugdhulp in de klas vanuit de gemeente, ergotherapie   </w:t>
            </w:r>
          </w:p>
        </w:tc>
        <w:tc>
          <w:tcPr>
            <w:tcW w:w="3708" w:type="dxa"/>
          </w:tcPr>
          <w:p w14:paraId="76100A48" w14:textId="6A54D855" w:rsidR="00A85ABA" w:rsidRPr="00457CEA" w:rsidRDefault="00BB3784" w:rsidP="00DC522F">
            <w:pPr>
              <w:pStyle w:val="Default"/>
              <w:rPr>
                <w:rFonts w:ascii="Arial" w:hAnsi="Arial" w:cs="Arial"/>
                <w:color w:val="auto"/>
                <w:sz w:val="20"/>
                <w:szCs w:val="20"/>
                <w:lang w:eastAsia="nl-NL"/>
              </w:rPr>
            </w:pPr>
            <w:r w:rsidRPr="00457CEA">
              <w:rPr>
                <w:rFonts w:ascii="Arial" w:hAnsi="Arial" w:cs="Arial"/>
                <w:color w:val="auto"/>
                <w:sz w:val="20"/>
                <w:szCs w:val="20"/>
                <w:lang w:eastAsia="nl-NL"/>
              </w:rPr>
              <w:t>externe hulpverlening binnen de school motorische training bij schrijfonderwijs en andere motorische trainingen spraaktaalontwikkelingsondersteuning  faalangsttraining, brugklastraining, speltherapie, weerbaarheidstraining ondersteuning bij schrijfonderwijs.</w:t>
            </w:r>
          </w:p>
        </w:tc>
      </w:tr>
      <w:tr w:rsidR="00B85BC7" w:rsidRPr="00457CEA" w14:paraId="0E6DCA42" w14:textId="77777777" w:rsidTr="001E3180">
        <w:tc>
          <w:tcPr>
            <w:tcW w:w="2527" w:type="dxa"/>
            <w:gridSpan w:val="2"/>
            <w:shd w:val="clear" w:color="auto" w:fill="auto"/>
          </w:tcPr>
          <w:p w14:paraId="143325E2" w14:textId="3E1B102D" w:rsidR="00B85BC7" w:rsidRPr="00457CEA" w:rsidRDefault="00B85BC7" w:rsidP="00DC522F">
            <w:pPr>
              <w:rPr>
                <w:rFonts w:ascii="Arial" w:hAnsi="Arial" w:cs="Arial"/>
              </w:rPr>
            </w:pPr>
            <w:r w:rsidRPr="00457CEA">
              <w:rPr>
                <w:rFonts w:ascii="Arial" w:hAnsi="Arial" w:cs="Arial"/>
              </w:rPr>
              <w:t>Lichtboei</w:t>
            </w:r>
          </w:p>
        </w:tc>
        <w:tc>
          <w:tcPr>
            <w:tcW w:w="2259" w:type="dxa"/>
            <w:shd w:val="clear" w:color="auto" w:fill="auto"/>
          </w:tcPr>
          <w:p w14:paraId="09410A00" w14:textId="77777777" w:rsidR="00B85BC7" w:rsidRPr="00457CEA" w:rsidRDefault="00B85BC7" w:rsidP="00962F0B">
            <w:pPr>
              <w:rPr>
                <w:rFonts w:ascii="Arial" w:hAnsi="Arial" w:cs="Arial"/>
              </w:rPr>
            </w:pPr>
          </w:p>
        </w:tc>
        <w:tc>
          <w:tcPr>
            <w:tcW w:w="3708" w:type="dxa"/>
          </w:tcPr>
          <w:p w14:paraId="1F294CA3" w14:textId="41F14842" w:rsidR="00B85BC7" w:rsidRPr="00457CEA" w:rsidRDefault="00680D52" w:rsidP="00DC522F">
            <w:pPr>
              <w:pStyle w:val="Default"/>
              <w:rPr>
                <w:rFonts w:ascii="Arial" w:hAnsi="Arial" w:cs="Arial"/>
                <w:color w:val="auto"/>
                <w:sz w:val="20"/>
                <w:szCs w:val="20"/>
                <w:lang w:eastAsia="nl-NL"/>
              </w:rPr>
            </w:pPr>
            <w:r w:rsidRPr="00457CEA">
              <w:rPr>
                <w:rFonts w:ascii="Arial" w:hAnsi="Arial" w:cs="Arial"/>
                <w:color w:val="auto"/>
                <w:sz w:val="20"/>
                <w:szCs w:val="20"/>
                <w:lang w:eastAsia="nl-NL"/>
              </w:rPr>
              <w:t>Naast de Kanjertraining, waarmee we op school werken, gebruiken we wordt als interventie gewerkt met de oplossingsgerichte methodiek 'van pesten naar samenwerken'</w:t>
            </w:r>
          </w:p>
        </w:tc>
      </w:tr>
      <w:tr w:rsidR="0097639F" w:rsidRPr="00457CEA" w14:paraId="09937F72" w14:textId="77777777" w:rsidTr="001E3180">
        <w:tc>
          <w:tcPr>
            <w:tcW w:w="2527" w:type="dxa"/>
            <w:gridSpan w:val="2"/>
            <w:shd w:val="clear" w:color="auto" w:fill="auto"/>
          </w:tcPr>
          <w:p w14:paraId="012018F7" w14:textId="717373FE" w:rsidR="0097639F" w:rsidRPr="00457CEA" w:rsidRDefault="00277E41" w:rsidP="00DC522F">
            <w:pPr>
              <w:rPr>
                <w:rFonts w:ascii="Arial" w:hAnsi="Arial" w:cs="Arial"/>
              </w:rPr>
            </w:pPr>
            <w:r w:rsidRPr="00457CEA">
              <w:rPr>
                <w:rFonts w:ascii="Arial" w:hAnsi="Arial" w:cs="Arial"/>
              </w:rPr>
              <w:t>Titus Brandsma</w:t>
            </w:r>
          </w:p>
        </w:tc>
        <w:tc>
          <w:tcPr>
            <w:tcW w:w="2259" w:type="dxa"/>
            <w:shd w:val="clear" w:color="auto" w:fill="auto"/>
          </w:tcPr>
          <w:p w14:paraId="476A7A85" w14:textId="77777777" w:rsidR="0097639F" w:rsidRPr="00457CEA" w:rsidRDefault="0097639F" w:rsidP="00962F0B">
            <w:pPr>
              <w:rPr>
                <w:rFonts w:ascii="Arial" w:hAnsi="Arial" w:cs="Arial"/>
              </w:rPr>
            </w:pPr>
          </w:p>
        </w:tc>
        <w:tc>
          <w:tcPr>
            <w:tcW w:w="3708" w:type="dxa"/>
          </w:tcPr>
          <w:p w14:paraId="66299F18" w14:textId="77777777" w:rsidR="00B47265" w:rsidRPr="00457CEA" w:rsidRDefault="00B47265" w:rsidP="00B47265">
            <w:pPr>
              <w:pStyle w:val="Default"/>
              <w:rPr>
                <w:rFonts w:ascii="Arial" w:hAnsi="Arial" w:cs="Arial"/>
                <w:color w:val="auto"/>
                <w:sz w:val="20"/>
                <w:szCs w:val="20"/>
                <w:lang w:eastAsia="nl-NL"/>
              </w:rPr>
            </w:pPr>
            <w:r w:rsidRPr="00457CEA">
              <w:rPr>
                <w:rFonts w:ascii="Arial" w:hAnsi="Arial" w:cs="Arial"/>
                <w:color w:val="auto"/>
                <w:sz w:val="20"/>
                <w:szCs w:val="20"/>
                <w:lang w:eastAsia="nl-NL"/>
              </w:rPr>
              <w:t>Er is 1 leerkracht die de opleiding tot beeldcoach</w:t>
            </w:r>
          </w:p>
          <w:p w14:paraId="5AEB2266" w14:textId="65C937E1" w:rsidR="0097639F" w:rsidRPr="00457CEA" w:rsidRDefault="00B47265" w:rsidP="00B47265">
            <w:pPr>
              <w:pStyle w:val="Default"/>
              <w:rPr>
                <w:rFonts w:ascii="Arial" w:hAnsi="Arial" w:cs="Arial"/>
                <w:color w:val="auto"/>
                <w:sz w:val="20"/>
                <w:szCs w:val="20"/>
                <w:lang w:eastAsia="nl-NL"/>
              </w:rPr>
            </w:pPr>
            <w:r w:rsidRPr="00457CEA">
              <w:rPr>
                <w:rFonts w:ascii="Arial" w:hAnsi="Arial" w:cs="Arial"/>
                <w:color w:val="auto"/>
                <w:sz w:val="20"/>
                <w:szCs w:val="20"/>
                <w:lang w:eastAsia="nl-NL"/>
              </w:rPr>
              <w:t>volgt.</w:t>
            </w:r>
          </w:p>
        </w:tc>
      </w:tr>
      <w:tr w:rsidR="005161B9" w:rsidRPr="00457CEA" w14:paraId="01F92A22" w14:textId="77777777" w:rsidTr="001E3180">
        <w:tc>
          <w:tcPr>
            <w:tcW w:w="2527" w:type="dxa"/>
            <w:gridSpan w:val="2"/>
            <w:shd w:val="clear" w:color="auto" w:fill="auto"/>
          </w:tcPr>
          <w:p w14:paraId="669C42FE" w14:textId="6582F0CA" w:rsidR="005161B9" w:rsidRPr="00457CEA" w:rsidRDefault="005161B9" w:rsidP="00DC522F">
            <w:pPr>
              <w:rPr>
                <w:rFonts w:ascii="Arial" w:hAnsi="Arial" w:cs="Arial"/>
              </w:rPr>
            </w:pPr>
            <w:r>
              <w:rPr>
                <w:rFonts w:ascii="Arial" w:hAnsi="Arial" w:cs="Arial"/>
              </w:rPr>
              <w:t>Horizi</w:t>
            </w:r>
            <w:r w:rsidR="00CF326B">
              <w:rPr>
                <w:rFonts w:ascii="Arial" w:hAnsi="Arial" w:cs="Arial"/>
              </w:rPr>
              <w:t>on</w:t>
            </w:r>
          </w:p>
        </w:tc>
        <w:tc>
          <w:tcPr>
            <w:tcW w:w="2259" w:type="dxa"/>
            <w:shd w:val="clear" w:color="auto" w:fill="auto"/>
          </w:tcPr>
          <w:p w14:paraId="13C306BB" w14:textId="77777777" w:rsidR="005161B9" w:rsidRPr="00457CEA" w:rsidRDefault="005161B9" w:rsidP="00962F0B">
            <w:pPr>
              <w:rPr>
                <w:rFonts w:ascii="Arial" w:hAnsi="Arial" w:cs="Arial"/>
              </w:rPr>
            </w:pPr>
          </w:p>
        </w:tc>
        <w:tc>
          <w:tcPr>
            <w:tcW w:w="3708" w:type="dxa"/>
          </w:tcPr>
          <w:p w14:paraId="3BE60276" w14:textId="5DF764C6" w:rsidR="005161B9" w:rsidRPr="00457CEA" w:rsidRDefault="005B49F2" w:rsidP="00B47265">
            <w:pPr>
              <w:pStyle w:val="Default"/>
              <w:rPr>
                <w:rFonts w:ascii="Arial" w:hAnsi="Arial" w:cs="Arial"/>
                <w:color w:val="auto"/>
                <w:sz w:val="20"/>
                <w:szCs w:val="20"/>
                <w:lang w:eastAsia="nl-NL"/>
              </w:rPr>
            </w:pPr>
            <w:r>
              <w:rPr>
                <w:rFonts w:ascii="Arial" w:hAnsi="Arial" w:cs="Arial"/>
                <w:color w:val="auto"/>
                <w:sz w:val="20"/>
                <w:szCs w:val="20"/>
                <w:lang w:eastAsia="nl-NL"/>
              </w:rPr>
              <w:t>Ervaring met combiplaatsingen de Twijn/Enkschool.</w:t>
            </w:r>
          </w:p>
        </w:tc>
      </w:tr>
      <w:tr w:rsidR="00C80399" w:rsidRPr="00457CEA" w14:paraId="622B4F97" w14:textId="77777777" w:rsidTr="001E3180">
        <w:tc>
          <w:tcPr>
            <w:tcW w:w="2527" w:type="dxa"/>
            <w:gridSpan w:val="2"/>
            <w:shd w:val="clear" w:color="auto" w:fill="auto"/>
          </w:tcPr>
          <w:p w14:paraId="1C4E8D22" w14:textId="57D29744" w:rsidR="00C80399" w:rsidRDefault="00C80399" w:rsidP="00DC522F">
            <w:pPr>
              <w:rPr>
                <w:rFonts w:ascii="Arial" w:hAnsi="Arial" w:cs="Arial"/>
              </w:rPr>
            </w:pPr>
            <w:r>
              <w:rPr>
                <w:rFonts w:ascii="Arial" w:hAnsi="Arial" w:cs="Arial"/>
              </w:rPr>
              <w:t>Harmpje Visser</w:t>
            </w:r>
          </w:p>
        </w:tc>
        <w:tc>
          <w:tcPr>
            <w:tcW w:w="2259" w:type="dxa"/>
            <w:shd w:val="clear" w:color="auto" w:fill="auto"/>
          </w:tcPr>
          <w:p w14:paraId="0C8922CD" w14:textId="77777777" w:rsidR="00C80399" w:rsidRPr="00457CEA" w:rsidRDefault="00C80399" w:rsidP="00962F0B">
            <w:pPr>
              <w:rPr>
                <w:rFonts w:ascii="Arial" w:hAnsi="Arial" w:cs="Arial"/>
              </w:rPr>
            </w:pPr>
          </w:p>
        </w:tc>
        <w:tc>
          <w:tcPr>
            <w:tcW w:w="3708" w:type="dxa"/>
          </w:tcPr>
          <w:p w14:paraId="4BCC5A54" w14:textId="77777777" w:rsidR="005A59AA" w:rsidRPr="005A59AA" w:rsidRDefault="005A59AA" w:rsidP="005A59AA">
            <w:pPr>
              <w:pStyle w:val="Default"/>
              <w:rPr>
                <w:rFonts w:ascii="Arial" w:hAnsi="Arial" w:cs="Arial"/>
                <w:color w:val="auto"/>
                <w:sz w:val="20"/>
                <w:szCs w:val="20"/>
                <w:lang w:eastAsia="nl-NL"/>
              </w:rPr>
            </w:pPr>
            <w:r w:rsidRPr="005A59AA">
              <w:rPr>
                <w:rFonts w:ascii="Arial" w:hAnsi="Arial" w:cs="Arial"/>
                <w:color w:val="auto"/>
                <w:sz w:val="20"/>
                <w:szCs w:val="20"/>
                <w:lang w:eastAsia="nl-NL"/>
              </w:rPr>
              <w:t>Er zijn binnen de school 3 collega's met het certificaat SVIB. Deze collega's kunnen de (startende) collega's ondersteunen in zaken als klassenmanagement, didactiek en interactie.</w:t>
            </w:r>
          </w:p>
          <w:p w14:paraId="79B222F4" w14:textId="77777777" w:rsidR="005A59AA" w:rsidRPr="005A59AA" w:rsidRDefault="005A59AA" w:rsidP="005A59AA">
            <w:pPr>
              <w:pStyle w:val="Default"/>
              <w:rPr>
                <w:rFonts w:ascii="Arial" w:hAnsi="Arial" w:cs="Arial"/>
                <w:color w:val="auto"/>
                <w:sz w:val="20"/>
                <w:szCs w:val="20"/>
                <w:lang w:eastAsia="nl-NL"/>
              </w:rPr>
            </w:pPr>
            <w:r w:rsidRPr="005A59AA">
              <w:rPr>
                <w:rFonts w:ascii="Arial" w:hAnsi="Arial" w:cs="Arial"/>
                <w:color w:val="auto"/>
                <w:sz w:val="20"/>
                <w:szCs w:val="20"/>
                <w:lang w:eastAsia="nl-NL"/>
              </w:rPr>
              <w:t xml:space="preserve">Daarnaast is het mogelijk leerlingen met specifieke ondersteuningsbehoeften te volgen en de leerkracht hierbij te ondersteunen/ coachen. Op school werkt een gedragsspecialist dit op individueel en op groepsniveau de leerkracht kan ondersteunen bij specifieke gedragsproblematiek. </w:t>
            </w:r>
          </w:p>
          <w:p w14:paraId="41F3DC15" w14:textId="77777777" w:rsidR="005A59AA" w:rsidRPr="005A59AA" w:rsidRDefault="005A59AA" w:rsidP="005A59AA">
            <w:pPr>
              <w:pStyle w:val="Default"/>
              <w:rPr>
                <w:rFonts w:ascii="Arial" w:hAnsi="Arial" w:cs="Arial"/>
                <w:color w:val="auto"/>
                <w:sz w:val="20"/>
                <w:szCs w:val="20"/>
                <w:lang w:eastAsia="nl-NL"/>
              </w:rPr>
            </w:pPr>
            <w:r w:rsidRPr="005A59AA">
              <w:rPr>
                <w:rFonts w:ascii="Arial" w:hAnsi="Arial" w:cs="Arial"/>
                <w:color w:val="auto"/>
                <w:sz w:val="20"/>
                <w:szCs w:val="20"/>
                <w:lang w:eastAsia="nl-NL"/>
              </w:rPr>
              <w:t xml:space="preserve">Op school werkt een pedagogisch medewerker die binnen de school werkt met individuele leerlingen, maar ook in kleine groepen. Nadruk ligt dan op de sociaal emotionele ontwikkeling, </w:t>
            </w:r>
            <w:r w:rsidRPr="005A59AA">
              <w:rPr>
                <w:rFonts w:ascii="Arial" w:hAnsi="Arial" w:cs="Arial"/>
                <w:color w:val="auto"/>
                <w:sz w:val="20"/>
                <w:szCs w:val="20"/>
                <w:lang w:eastAsia="nl-NL"/>
              </w:rPr>
              <w:lastRenderedPageBreak/>
              <w:t xml:space="preserve">het aanleren van sociale vaardigheden en Mindset. </w:t>
            </w:r>
          </w:p>
          <w:p w14:paraId="0408D6F6" w14:textId="434EEBC5" w:rsidR="00C80399" w:rsidRDefault="005A59AA" w:rsidP="005A59AA">
            <w:pPr>
              <w:pStyle w:val="Default"/>
              <w:rPr>
                <w:rFonts w:ascii="Arial" w:hAnsi="Arial" w:cs="Arial"/>
                <w:color w:val="auto"/>
                <w:sz w:val="20"/>
                <w:szCs w:val="20"/>
                <w:lang w:eastAsia="nl-NL"/>
              </w:rPr>
            </w:pPr>
            <w:r w:rsidRPr="005A59AA">
              <w:rPr>
                <w:rFonts w:ascii="Arial" w:hAnsi="Arial" w:cs="Arial"/>
                <w:color w:val="auto"/>
                <w:sz w:val="20"/>
                <w:szCs w:val="20"/>
                <w:lang w:eastAsia="nl-NL"/>
              </w:rPr>
              <w:t>Echtscheiding komt steeds vaker voor. Daarom is er binnen de schoolvereniging een werkgroep geformeerd die samen met schoolmaatschappelijk werk een beleidsplan heeft opgesteld. Zij bieden daarnaast scholing om hulpverlening te optimaliseren. Schoolmaatschappelijk werk richt zich in deze op de ouders. School richt zich op de leerlingen. Vanaf 2017 – 2018 is er in overleg met SMW een bovenschoolse gespreksgroep voor kinderen van gescheiden ouders opgezet. Deze komen voor een periode van 8 weken wekelijks bij elkaar onder leiding van SMW en 2 specifiek getrainde leerkrachten. Nadruk ligt dan op afstemming met gelijkgestemden. Vanaf 2020 wordt er ook gekeken naar mogelijke ondersteuning op het gebied van rouwverwerking</w:t>
            </w:r>
          </w:p>
        </w:tc>
      </w:tr>
      <w:tr w:rsidR="00C21D0B" w:rsidRPr="00457CEA" w14:paraId="3BB6B91C" w14:textId="77777777" w:rsidTr="001E3180">
        <w:tc>
          <w:tcPr>
            <w:tcW w:w="2527" w:type="dxa"/>
            <w:gridSpan w:val="2"/>
            <w:shd w:val="clear" w:color="auto" w:fill="auto"/>
          </w:tcPr>
          <w:p w14:paraId="24673889" w14:textId="2A3A6C61" w:rsidR="00C21D0B" w:rsidRDefault="00C21D0B" w:rsidP="00DC522F">
            <w:pPr>
              <w:rPr>
                <w:rFonts w:ascii="Arial" w:hAnsi="Arial" w:cs="Arial"/>
              </w:rPr>
            </w:pPr>
            <w:r>
              <w:rPr>
                <w:rFonts w:ascii="Arial" w:hAnsi="Arial" w:cs="Arial"/>
              </w:rPr>
              <w:lastRenderedPageBreak/>
              <w:t>Roderik van Voorst</w:t>
            </w:r>
          </w:p>
        </w:tc>
        <w:tc>
          <w:tcPr>
            <w:tcW w:w="2259" w:type="dxa"/>
            <w:shd w:val="clear" w:color="auto" w:fill="auto"/>
          </w:tcPr>
          <w:p w14:paraId="26F09C50" w14:textId="22F1EFCB" w:rsidR="00C21D0B" w:rsidRPr="00457CEA" w:rsidRDefault="00C21D0B" w:rsidP="00962F0B">
            <w:pPr>
              <w:rPr>
                <w:rFonts w:ascii="Arial" w:hAnsi="Arial" w:cs="Arial"/>
              </w:rPr>
            </w:pPr>
            <w:r>
              <w:rPr>
                <w:rFonts w:ascii="Arial" w:hAnsi="Arial" w:cs="Arial"/>
              </w:rPr>
              <w:t>Leesspecialist</w:t>
            </w:r>
          </w:p>
        </w:tc>
        <w:tc>
          <w:tcPr>
            <w:tcW w:w="3708" w:type="dxa"/>
          </w:tcPr>
          <w:p w14:paraId="77A979E8" w14:textId="5C37029C" w:rsidR="00C21D0B" w:rsidRPr="005A59AA" w:rsidRDefault="00C21D0B" w:rsidP="005A59AA">
            <w:pPr>
              <w:pStyle w:val="Default"/>
              <w:rPr>
                <w:rFonts w:ascii="Arial" w:hAnsi="Arial" w:cs="Arial"/>
                <w:color w:val="auto"/>
                <w:sz w:val="20"/>
                <w:szCs w:val="20"/>
                <w:lang w:eastAsia="nl-NL"/>
              </w:rPr>
            </w:pPr>
            <w:r>
              <w:rPr>
                <w:rFonts w:ascii="Arial" w:hAnsi="Arial" w:cs="Arial"/>
                <w:color w:val="auto"/>
                <w:sz w:val="20"/>
                <w:szCs w:val="20"/>
                <w:lang w:eastAsia="nl-NL"/>
              </w:rPr>
              <w:t>Er is binnen ons team één Master-geschoolde leerkracht hierin.</w:t>
            </w:r>
          </w:p>
        </w:tc>
      </w:tr>
      <w:tr w:rsidR="00366B5A" w:rsidRPr="00457CEA" w14:paraId="4FCE2FBE" w14:textId="77777777" w:rsidTr="001E3180">
        <w:tc>
          <w:tcPr>
            <w:tcW w:w="2527" w:type="dxa"/>
            <w:gridSpan w:val="2"/>
            <w:shd w:val="clear" w:color="auto" w:fill="auto"/>
          </w:tcPr>
          <w:p w14:paraId="48C4CD47" w14:textId="7499A782" w:rsidR="00366B5A" w:rsidRDefault="00366B5A" w:rsidP="00DC522F">
            <w:pPr>
              <w:rPr>
                <w:rFonts w:ascii="Arial" w:hAnsi="Arial" w:cs="Arial"/>
              </w:rPr>
            </w:pPr>
            <w:r>
              <w:rPr>
                <w:rFonts w:ascii="Arial" w:hAnsi="Arial" w:cs="Arial"/>
              </w:rPr>
              <w:t>Op de Wieken</w:t>
            </w:r>
          </w:p>
        </w:tc>
        <w:tc>
          <w:tcPr>
            <w:tcW w:w="2259" w:type="dxa"/>
            <w:shd w:val="clear" w:color="auto" w:fill="auto"/>
          </w:tcPr>
          <w:p w14:paraId="41040163" w14:textId="77777777" w:rsidR="00366B5A" w:rsidRDefault="00366B5A" w:rsidP="00962F0B">
            <w:pPr>
              <w:rPr>
                <w:rFonts w:ascii="Arial" w:hAnsi="Arial" w:cs="Arial"/>
              </w:rPr>
            </w:pPr>
          </w:p>
        </w:tc>
        <w:tc>
          <w:tcPr>
            <w:tcW w:w="3708" w:type="dxa"/>
          </w:tcPr>
          <w:p w14:paraId="51B60AEE" w14:textId="2B019F7C" w:rsidR="00366B5A" w:rsidRDefault="00366B5A" w:rsidP="005A59AA">
            <w:pPr>
              <w:pStyle w:val="Default"/>
              <w:rPr>
                <w:rFonts w:ascii="Arial" w:hAnsi="Arial" w:cs="Arial"/>
                <w:color w:val="auto"/>
                <w:sz w:val="20"/>
                <w:szCs w:val="20"/>
                <w:lang w:eastAsia="nl-NL"/>
              </w:rPr>
            </w:pPr>
            <w:r>
              <w:rPr>
                <w:rFonts w:ascii="Arial" w:hAnsi="Arial" w:cs="Arial"/>
                <w:color w:val="auto"/>
                <w:sz w:val="20"/>
                <w:szCs w:val="20"/>
                <w:lang w:eastAsia="nl-NL"/>
              </w:rPr>
              <w:t>Didactisch coachen</w:t>
            </w:r>
          </w:p>
        </w:tc>
      </w:tr>
      <w:tr w:rsidR="00647D04" w:rsidRPr="00457CEA" w14:paraId="53C2B398" w14:textId="77777777" w:rsidTr="001E3180">
        <w:tc>
          <w:tcPr>
            <w:tcW w:w="2527" w:type="dxa"/>
            <w:gridSpan w:val="2"/>
            <w:shd w:val="clear" w:color="auto" w:fill="auto"/>
          </w:tcPr>
          <w:p w14:paraId="54C3A200" w14:textId="091A6838" w:rsidR="00647D04" w:rsidRDefault="00647D04" w:rsidP="00DC522F">
            <w:pPr>
              <w:rPr>
                <w:rFonts w:ascii="Arial" w:hAnsi="Arial" w:cs="Arial"/>
              </w:rPr>
            </w:pPr>
            <w:r>
              <w:rPr>
                <w:rFonts w:ascii="Arial" w:hAnsi="Arial" w:cs="Arial"/>
              </w:rPr>
              <w:t>Keerkring</w:t>
            </w:r>
          </w:p>
        </w:tc>
        <w:tc>
          <w:tcPr>
            <w:tcW w:w="2259" w:type="dxa"/>
            <w:shd w:val="clear" w:color="auto" w:fill="auto"/>
          </w:tcPr>
          <w:p w14:paraId="702ACF69" w14:textId="39F6CAD7" w:rsidR="00647D04" w:rsidRDefault="00DE6294" w:rsidP="00962F0B">
            <w:pPr>
              <w:rPr>
                <w:rFonts w:ascii="Arial" w:hAnsi="Arial" w:cs="Arial"/>
              </w:rPr>
            </w:pPr>
            <w:r>
              <w:rPr>
                <w:rFonts w:ascii="Arial" w:hAnsi="Arial" w:cs="Arial"/>
              </w:rPr>
              <w:t>PMT van Grip</w:t>
            </w:r>
          </w:p>
        </w:tc>
        <w:tc>
          <w:tcPr>
            <w:tcW w:w="3708" w:type="dxa"/>
          </w:tcPr>
          <w:p w14:paraId="25A2AC9F" w14:textId="77777777" w:rsidR="00DE6294" w:rsidRPr="00DE6294" w:rsidRDefault="00DE6294" w:rsidP="00DE6294">
            <w:pPr>
              <w:pStyle w:val="Default"/>
              <w:rPr>
                <w:rFonts w:ascii="Arial" w:hAnsi="Arial" w:cs="Arial"/>
                <w:color w:val="auto"/>
                <w:sz w:val="20"/>
                <w:szCs w:val="20"/>
                <w:lang w:eastAsia="nl-NL"/>
              </w:rPr>
            </w:pPr>
            <w:r w:rsidRPr="00DE6294">
              <w:rPr>
                <w:rFonts w:ascii="Arial" w:hAnsi="Arial" w:cs="Arial"/>
                <w:color w:val="auto"/>
                <w:sz w:val="20"/>
                <w:szCs w:val="20"/>
                <w:lang w:eastAsia="nl-NL"/>
              </w:rPr>
              <w:t xml:space="preserve">Wij geven 1 dag in de week PMT op school. Dit wordt door een externe instantie gegeven. </w:t>
            </w:r>
          </w:p>
          <w:p w14:paraId="6CC50C9A" w14:textId="77777777" w:rsidR="00DE6294" w:rsidRPr="00DE6294" w:rsidRDefault="00DE6294" w:rsidP="00DE6294">
            <w:pPr>
              <w:pStyle w:val="Default"/>
              <w:rPr>
                <w:rFonts w:ascii="Arial" w:hAnsi="Arial" w:cs="Arial"/>
                <w:color w:val="auto"/>
                <w:sz w:val="20"/>
                <w:szCs w:val="20"/>
                <w:lang w:eastAsia="nl-NL"/>
              </w:rPr>
            </w:pPr>
          </w:p>
          <w:p w14:paraId="3563E130" w14:textId="5E815CAA" w:rsidR="00647D04" w:rsidRDefault="00DE6294" w:rsidP="00DE6294">
            <w:pPr>
              <w:pStyle w:val="Default"/>
              <w:rPr>
                <w:rFonts w:ascii="Arial" w:hAnsi="Arial" w:cs="Arial"/>
                <w:color w:val="auto"/>
                <w:sz w:val="20"/>
                <w:szCs w:val="20"/>
                <w:lang w:eastAsia="nl-NL"/>
              </w:rPr>
            </w:pPr>
            <w:r w:rsidRPr="00DE6294">
              <w:rPr>
                <w:rFonts w:ascii="Arial" w:hAnsi="Arial" w:cs="Arial"/>
                <w:color w:val="auto"/>
                <w:sz w:val="20"/>
                <w:szCs w:val="20"/>
                <w:lang w:eastAsia="nl-NL"/>
              </w:rPr>
              <w:t xml:space="preserve">De meerbegaafde kinderen en de NT2 kinderen krijgen structureel verdiepend onderwijs door een speciaal opgeleide RT-docent. Zij is 1 dag in de week aanwezig. </w:t>
            </w:r>
          </w:p>
        </w:tc>
      </w:tr>
    </w:tbl>
    <w:p w14:paraId="120C4E94" w14:textId="77777777" w:rsidR="00D879C2" w:rsidRPr="00F75889" w:rsidRDefault="00D879C2" w:rsidP="006443A3">
      <w:pPr>
        <w:rPr>
          <w:rFonts w:ascii="Arial" w:hAnsi="Arial" w:cs="Arial"/>
        </w:rPr>
      </w:pPr>
    </w:p>
    <w:sectPr w:rsidR="00D879C2" w:rsidRPr="00F75889" w:rsidSect="00DD284E">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392EF" w14:textId="77777777" w:rsidR="00646D40" w:rsidRDefault="00646D40">
      <w:r>
        <w:separator/>
      </w:r>
    </w:p>
  </w:endnote>
  <w:endnote w:type="continuationSeparator" w:id="0">
    <w:p w14:paraId="5C4E2DC3" w14:textId="77777777" w:rsidR="00646D40" w:rsidRDefault="0064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3207D" w14:textId="77777777" w:rsidR="00646D40" w:rsidRDefault="00646D40">
      <w:r>
        <w:separator/>
      </w:r>
    </w:p>
  </w:footnote>
  <w:footnote w:type="continuationSeparator" w:id="0">
    <w:p w14:paraId="453BFF10" w14:textId="77777777" w:rsidR="00646D40" w:rsidRDefault="00646D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4EDD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2A1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9826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628F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660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D644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F0C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4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96AC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1AF1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247D15"/>
    <w:multiLevelType w:val="multilevel"/>
    <w:tmpl w:val="14685C26"/>
    <w:lvl w:ilvl="0">
      <w:start w:val="1"/>
      <w:numFmt w:val="decimal"/>
      <w:lvlText w:val="%1"/>
      <w:lvlJc w:val="left"/>
      <w:pPr>
        <w:tabs>
          <w:tab w:val="num" w:pos="360"/>
        </w:tabs>
        <w:ind w:left="360" w:hanging="360"/>
      </w:pPr>
      <w:rPr>
        <w:rFonts w:hint="default"/>
        <w:sz w:val="19"/>
      </w:rPr>
    </w:lvl>
    <w:lvl w:ilvl="1">
      <w:start w:val="1"/>
      <w:numFmt w:val="none"/>
      <w:lvlText w:val="-"/>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1CD0859"/>
    <w:multiLevelType w:val="hybridMultilevel"/>
    <w:tmpl w:val="F2BCD4BA"/>
    <w:lvl w:ilvl="0" w:tplc="6DC8FF9A">
      <w:start w:val="1"/>
      <w:numFmt w:val="bullet"/>
      <w:lvlText w:val=""/>
      <w:lvlJc w:val="left"/>
      <w:pPr>
        <w:ind w:left="360" w:hanging="360"/>
      </w:pPr>
      <w:rPr>
        <w:rFonts w:ascii="Symbol" w:hAnsi="Symbol" w:hint="default"/>
      </w:rPr>
    </w:lvl>
    <w:lvl w:ilvl="1" w:tplc="76703B5A">
      <w:start w:val="1"/>
      <w:numFmt w:val="bullet"/>
      <w:lvlText w:val="o"/>
      <w:lvlJc w:val="left"/>
      <w:pPr>
        <w:ind w:left="1080" w:hanging="360"/>
      </w:pPr>
      <w:rPr>
        <w:rFonts w:ascii="Courier New" w:hAnsi="Courier New" w:hint="default"/>
      </w:rPr>
    </w:lvl>
    <w:lvl w:ilvl="2" w:tplc="3F20F858">
      <w:start w:val="1"/>
      <w:numFmt w:val="bullet"/>
      <w:lvlText w:val=""/>
      <w:lvlJc w:val="left"/>
      <w:pPr>
        <w:ind w:left="1800" w:hanging="360"/>
      </w:pPr>
      <w:rPr>
        <w:rFonts w:ascii="Wingdings" w:hAnsi="Wingdings" w:hint="default"/>
      </w:rPr>
    </w:lvl>
    <w:lvl w:ilvl="3" w:tplc="D7100E1C">
      <w:start w:val="1"/>
      <w:numFmt w:val="bullet"/>
      <w:lvlText w:val=""/>
      <w:lvlJc w:val="left"/>
      <w:pPr>
        <w:ind w:left="2520" w:hanging="360"/>
      </w:pPr>
      <w:rPr>
        <w:rFonts w:ascii="Symbol" w:hAnsi="Symbol" w:hint="default"/>
      </w:rPr>
    </w:lvl>
    <w:lvl w:ilvl="4" w:tplc="C83E7E30">
      <w:start w:val="1"/>
      <w:numFmt w:val="bullet"/>
      <w:lvlText w:val="o"/>
      <w:lvlJc w:val="left"/>
      <w:pPr>
        <w:ind w:left="3240" w:hanging="360"/>
      </w:pPr>
      <w:rPr>
        <w:rFonts w:ascii="Courier New" w:hAnsi="Courier New" w:hint="default"/>
      </w:rPr>
    </w:lvl>
    <w:lvl w:ilvl="5" w:tplc="9DE025A2">
      <w:start w:val="1"/>
      <w:numFmt w:val="bullet"/>
      <w:lvlText w:val=""/>
      <w:lvlJc w:val="left"/>
      <w:pPr>
        <w:ind w:left="3960" w:hanging="360"/>
      </w:pPr>
      <w:rPr>
        <w:rFonts w:ascii="Wingdings" w:hAnsi="Wingdings" w:hint="default"/>
      </w:rPr>
    </w:lvl>
    <w:lvl w:ilvl="6" w:tplc="2FF8A55A">
      <w:start w:val="1"/>
      <w:numFmt w:val="bullet"/>
      <w:lvlText w:val=""/>
      <w:lvlJc w:val="left"/>
      <w:pPr>
        <w:ind w:left="4680" w:hanging="360"/>
      </w:pPr>
      <w:rPr>
        <w:rFonts w:ascii="Symbol" w:hAnsi="Symbol" w:hint="default"/>
      </w:rPr>
    </w:lvl>
    <w:lvl w:ilvl="7" w:tplc="E3048D92">
      <w:start w:val="1"/>
      <w:numFmt w:val="bullet"/>
      <w:lvlText w:val="o"/>
      <w:lvlJc w:val="left"/>
      <w:pPr>
        <w:ind w:left="5400" w:hanging="360"/>
      </w:pPr>
      <w:rPr>
        <w:rFonts w:ascii="Courier New" w:hAnsi="Courier New" w:hint="default"/>
      </w:rPr>
    </w:lvl>
    <w:lvl w:ilvl="8" w:tplc="9DB6CDBE">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5"/>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47"/>
    <w:rsid w:val="00000737"/>
    <w:rsid w:val="00002004"/>
    <w:rsid w:val="00003F14"/>
    <w:rsid w:val="00004425"/>
    <w:rsid w:val="00004B32"/>
    <w:rsid w:val="000102C0"/>
    <w:rsid w:val="00013910"/>
    <w:rsid w:val="00024AA5"/>
    <w:rsid w:val="00027816"/>
    <w:rsid w:val="00032D47"/>
    <w:rsid w:val="00033CD0"/>
    <w:rsid w:val="00045253"/>
    <w:rsid w:val="00051264"/>
    <w:rsid w:val="00051CE1"/>
    <w:rsid w:val="00052638"/>
    <w:rsid w:val="000545D1"/>
    <w:rsid w:val="00056C89"/>
    <w:rsid w:val="00062478"/>
    <w:rsid w:val="00063253"/>
    <w:rsid w:val="000727A9"/>
    <w:rsid w:val="00084E04"/>
    <w:rsid w:val="000853E4"/>
    <w:rsid w:val="00086496"/>
    <w:rsid w:val="0008718B"/>
    <w:rsid w:val="00090F16"/>
    <w:rsid w:val="00091AB9"/>
    <w:rsid w:val="00093111"/>
    <w:rsid w:val="000A00D5"/>
    <w:rsid w:val="000A4E13"/>
    <w:rsid w:val="000A6EC9"/>
    <w:rsid w:val="000B32E3"/>
    <w:rsid w:val="000B4B3D"/>
    <w:rsid w:val="000B505A"/>
    <w:rsid w:val="000C0658"/>
    <w:rsid w:val="000D07BF"/>
    <w:rsid w:val="000D69FB"/>
    <w:rsid w:val="000D77FC"/>
    <w:rsid w:val="000E06EA"/>
    <w:rsid w:val="000E6C9E"/>
    <w:rsid w:val="000F4468"/>
    <w:rsid w:val="00112A43"/>
    <w:rsid w:val="001131BC"/>
    <w:rsid w:val="00114926"/>
    <w:rsid w:val="00116368"/>
    <w:rsid w:val="00117892"/>
    <w:rsid w:val="00117BAC"/>
    <w:rsid w:val="0012255F"/>
    <w:rsid w:val="001229C7"/>
    <w:rsid w:val="00125DFE"/>
    <w:rsid w:val="00127ADF"/>
    <w:rsid w:val="00132148"/>
    <w:rsid w:val="00132424"/>
    <w:rsid w:val="00132528"/>
    <w:rsid w:val="00140C80"/>
    <w:rsid w:val="00142491"/>
    <w:rsid w:val="00142ACF"/>
    <w:rsid w:val="00143B71"/>
    <w:rsid w:val="00145C0B"/>
    <w:rsid w:val="0015369B"/>
    <w:rsid w:val="001553CA"/>
    <w:rsid w:val="00167B7A"/>
    <w:rsid w:val="00177AB0"/>
    <w:rsid w:val="00184400"/>
    <w:rsid w:val="0018677E"/>
    <w:rsid w:val="00193421"/>
    <w:rsid w:val="001A0123"/>
    <w:rsid w:val="001A53BA"/>
    <w:rsid w:val="001B0C9E"/>
    <w:rsid w:val="001B255D"/>
    <w:rsid w:val="001B7EB1"/>
    <w:rsid w:val="001C1450"/>
    <w:rsid w:val="001C1EE7"/>
    <w:rsid w:val="001C744F"/>
    <w:rsid w:val="001C7534"/>
    <w:rsid w:val="001C763C"/>
    <w:rsid w:val="001D42D6"/>
    <w:rsid w:val="001E2A7B"/>
    <w:rsid w:val="001E2E5E"/>
    <w:rsid w:val="001E3180"/>
    <w:rsid w:val="00200729"/>
    <w:rsid w:val="002053C8"/>
    <w:rsid w:val="0020676F"/>
    <w:rsid w:val="002121D6"/>
    <w:rsid w:val="00212BD9"/>
    <w:rsid w:val="00226E03"/>
    <w:rsid w:val="00230377"/>
    <w:rsid w:val="002319B0"/>
    <w:rsid w:val="00232375"/>
    <w:rsid w:val="00243324"/>
    <w:rsid w:val="00243FE9"/>
    <w:rsid w:val="002446DF"/>
    <w:rsid w:val="002463DE"/>
    <w:rsid w:val="00251539"/>
    <w:rsid w:val="002555FC"/>
    <w:rsid w:val="00262081"/>
    <w:rsid w:val="0027440A"/>
    <w:rsid w:val="002756F7"/>
    <w:rsid w:val="00277E41"/>
    <w:rsid w:val="00280521"/>
    <w:rsid w:val="0028088B"/>
    <w:rsid w:val="00282A14"/>
    <w:rsid w:val="00290C58"/>
    <w:rsid w:val="0029214D"/>
    <w:rsid w:val="00293351"/>
    <w:rsid w:val="002938C6"/>
    <w:rsid w:val="002958FD"/>
    <w:rsid w:val="00297780"/>
    <w:rsid w:val="002A05A7"/>
    <w:rsid w:val="002A3E7F"/>
    <w:rsid w:val="002A6644"/>
    <w:rsid w:val="002B2127"/>
    <w:rsid w:val="002B2537"/>
    <w:rsid w:val="002B2FDC"/>
    <w:rsid w:val="002B524F"/>
    <w:rsid w:val="002B6DE5"/>
    <w:rsid w:val="002C0456"/>
    <w:rsid w:val="002C3C61"/>
    <w:rsid w:val="002C47A8"/>
    <w:rsid w:val="002C5E1A"/>
    <w:rsid w:val="002F046E"/>
    <w:rsid w:val="002F3FCF"/>
    <w:rsid w:val="002F5B14"/>
    <w:rsid w:val="003034CA"/>
    <w:rsid w:val="00325D4B"/>
    <w:rsid w:val="00332436"/>
    <w:rsid w:val="00332CB3"/>
    <w:rsid w:val="00346F37"/>
    <w:rsid w:val="003502BB"/>
    <w:rsid w:val="00356777"/>
    <w:rsid w:val="003646B7"/>
    <w:rsid w:val="00366B5A"/>
    <w:rsid w:val="0037060A"/>
    <w:rsid w:val="0037087C"/>
    <w:rsid w:val="00376B31"/>
    <w:rsid w:val="00385CFD"/>
    <w:rsid w:val="00391D6C"/>
    <w:rsid w:val="00394D55"/>
    <w:rsid w:val="00397E16"/>
    <w:rsid w:val="003A6CE9"/>
    <w:rsid w:val="003A7792"/>
    <w:rsid w:val="003A7A38"/>
    <w:rsid w:val="003B5FB0"/>
    <w:rsid w:val="003C0A1C"/>
    <w:rsid w:val="003C3F0C"/>
    <w:rsid w:val="003D38C7"/>
    <w:rsid w:val="003D579F"/>
    <w:rsid w:val="003E1D37"/>
    <w:rsid w:val="003F00EB"/>
    <w:rsid w:val="003F10D5"/>
    <w:rsid w:val="003F1156"/>
    <w:rsid w:val="003F1C21"/>
    <w:rsid w:val="003F6D03"/>
    <w:rsid w:val="003F791F"/>
    <w:rsid w:val="0040551F"/>
    <w:rsid w:val="00415313"/>
    <w:rsid w:val="004170EC"/>
    <w:rsid w:val="00420723"/>
    <w:rsid w:val="004245C0"/>
    <w:rsid w:val="004327F8"/>
    <w:rsid w:val="004363B6"/>
    <w:rsid w:val="00443335"/>
    <w:rsid w:val="004468A2"/>
    <w:rsid w:val="004503FA"/>
    <w:rsid w:val="0045092C"/>
    <w:rsid w:val="0045099D"/>
    <w:rsid w:val="0045301B"/>
    <w:rsid w:val="004562B3"/>
    <w:rsid w:val="00457CEA"/>
    <w:rsid w:val="00460EA2"/>
    <w:rsid w:val="00461366"/>
    <w:rsid w:val="00466314"/>
    <w:rsid w:val="00474DE2"/>
    <w:rsid w:val="00481F90"/>
    <w:rsid w:val="00484356"/>
    <w:rsid w:val="004939E0"/>
    <w:rsid w:val="004A5AC6"/>
    <w:rsid w:val="004C4ADF"/>
    <w:rsid w:val="004C60FF"/>
    <w:rsid w:val="004C6CC0"/>
    <w:rsid w:val="004D0C9C"/>
    <w:rsid w:val="004D4E22"/>
    <w:rsid w:val="004D5FBB"/>
    <w:rsid w:val="004F61E2"/>
    <w:rsid w:val="00502C01"/>
    <w:rsid w:val="00503076"/>
    <w:rsid w:val="00507D75"/>
    <w:rsid w:val="00510894"/>
    <w:rsid w:val="0051266F"/>
    <w:rsid w:val="00514BB5"/>
    <w:rsid w:val="005161B9"/>
    <w:rsid w:val="00517A58"/>
    <w:rsid w:val="00525982"/>
    <w:rsid w:val="00527105"/>
    <w:rsid w:val="0053302B"/>
    <w:rsid w:val="005336F5"/>
    <w:rsid w:val="00537411"/>
    <w:rsid w:val="00543A8B"/>
    <w:rsid w:val="00544281"/>
    <w:rsid w:val="0054620C"/>
    <w:rsid w:val="00553004"/>
    <w:rsid w:val="00556C0D"/>
    <w:rsid w:val="00557516"/>
    <w:rsid w:val="00560F22"/>
    <w:rsid w:val="005613D3"/>
    <w:rsid w:val="00564CC2"/>
    <w:rsid w:val="0057189F"/>
    <w:rsid w:val="00573DC3"/>
    <w:rsid w:val="00577915"/>
    <w:rsid w:val="005939D1"/>
    <w:rsid w:val="0059409F"/>
    <w:rsid w:val="0059731A"/>
    <w:rsid w:val="005A097E"/>
    <w:rsid w:val="005A1701"/>
    <w:rsid w:val="005A34BB"/>
    <w:rsid w:val="005A59AA"/>
    <w:rsid w:val="005B0B42"/>
    <w:rsid w:val="005B2D5F"/>
    <w:rsid w:val="005B49F2"/>
    <w:rsid w:val="005B65FA"/>
    <w:rsid w:val="005C1843"/>
    <w:rsid w:val="005C40CC"/>
    <w:rsid w:val="005C7118"/>
    <w:rsid w:val="005C77A9"/>
    <w:rsid w:val="005D08A0"/>
    <w:rsid w:val="005D4664"/>
    <w:rsid w:val="005D74FE"/>
    <w:rsid w:val="005E0E23"/>
    <w:rsid w:val="005E1D4E"/>
    <w:rsid w:val="005E4FC4"/>
    <w:rsid w:val="005E5DF6"/>
    <w:rsid w:val="005E7DBC"/>
    <w:rsid w:val="005F5C71"/>
    <w:rsid w:val="006008E3"/>
    <w:rsid w:val="00605C6D"/>
    <w:rsid w:val="0061035A"/>
    <w:rsid w:val="00610E18"/>
    <w:rsid w:val="00617F78"/>
    <w:rsid w:val="006218E1"/>
    <w:rsid w:val="00624598"/>
    <w:rsid w:val="00637A03"/>
    <w:rsid w:val="00643B16"/>
    <w:rsid w:val="006443A3"/>
    <w:rsid w:val="00646D40"/>
    <w:rsid w:val="00647D04"/>
    <w:rsid w:val="00655DC3"/>
    <w:rsid w:val="00661AA3"/>
    <w:rsid w:val="006628AF"/>
    <w:rsid w:val="00673206"/>
    <w:rsid w:val="00680D52"/>
    <w:rsid w:val="00680E8A"/>
    <w:rsid w:val="006815C5"/>
    <w:rsid w:val="0068199C"/>
    <w:rsid w:val="006857A9"/>
    <w:rsid w:val="00687CE7"/>
    <w:rsid w:val="00696DD8"/>
    <w:rsid w:val="006A255F"/>
    <w:rsid w:val="006A3CBD"/>
    <w:rsid w:val="006A412E"/>
    <w:rsid w:val="006A59E0"/>
    <w:rsid w:val="006B11D4"/>
    <w:rsid w:val="006B1A94"/>
    <w:rsid w:val="006B3CD0"/>
    <w:rsid w:val="006B4A35"/>
    <w:rsid w:val="006C23D4"/>
    <w:rsid w:val="006C4700"/>
    <w:rsid w:val="006C5DBC"/>
    <w:rsid w:val="006D09B3"/>
    <w:rsid w:val="006D2240"/>
    <w:rsid w:val="006D65D9"/>
    <w:rsid w:val="006D68D1"/>
    <w:rsid w:val="006E11D0"/>
    <w:rsid w:val="006E7305"/>
    <w:rsid w:val="006F01B4"/>
    <w:rsid w:val="006F6E5A"/>
    <w:rsid w:val="006F7C64"/>
    <w:rsid w:val="00706304"/>
    <w:rsid w:val="007071E5"/>
    <w:rsid w:val="007120C5"/>
    <w:rsid w:val="00716AD7"/>
    <w:rsid w:val="00721BF9"/>
    <w:rsid w:val="0072557E"/>
    <w:rsid w:val="00735271"/>
    <w:rsid w:val="00741546"/>
    <w:rsid w:val="0074215B"/>
    <w:rsid w:val="007456C1"/>
    <w:rsid w:val="00745942"/>
    <w:rsid w:val="00750FE3"/>
    <w:rsid w:val="00753064"/>
    <w:rsid w:val="0076578D"/>
    <w:rsid w:val="00765DEA"/>
    <w:rsid w:val="00775970"/>
    <w:rsid w:val="0079241A"/>
    <w:rsid w:val="007935A7"/>
    <w:rsid w:val="00794C9B"/>
    <w:rsid w:val="007977AA"/>
    <w:rsid w:val="007A2D75"/>
    <w:rsid w:val="007A3E6D"/>
    <w:rsid w:val="007A7E96"/>
    <w:rsid w:val="007B66AF"/>
    <w:rsid w:val="007B71CE"/>
    <w:rsid w:val="007C0D9B"/>
    <w:rsid w:val="007C2440"/>
    <w:rsid w:val="007C24FB"/>
    <w:rsid w:val="007C274A"/>
    <w:rsid w:val="007C4E22"/>
    <w:rsid w:val="007D0E57"/>
    <w:rsid w:val="007D54AA"/>
    <w:rsid w:val="007E182A"/>
    <w:rsid w:val="007E18B1"/>
    <w:rsid w:val="007E5F01"/>
    <w:rsid w:val="007F3772"/>
    <w:rsid w:val="007F4D4B"/>
    <w:rsid w:val="007F5306"/>
    <w:rsid w:val="007F5A99"/>
    <w:rsid w:val="007F6DFF"/>
    <w:rsid w:val="008004B3"/>
    <w:rsid w:val="00801E10"/>
    <w:rsid w:val="00803E5E"/>
    <w:rsid w:val="00803F84"/>
    <w:rsid w:val="0080511D"/>
    <w:rsid w:val="0080735A"/>
    <w:rsid w:val="00807870"/>
    <w:rsid w:val="00807CE9"/>
    <w:rsid w:val="00812040"/>
    <w:rsid w:val="008131FC"/>
    <w:rsid w:val="00813D68"/>
    <w:rsid w:val="0081731F"/>
    <w:rsid w:val="00817D02"/>
    <w:rsid w:val="00820D99"/>
    <w:rsid w:val="008218EB"/>
    <w:rsid w:val="0082511B"/>
    <w:rsid w:val="00826C76"/>
    <w:rsid w:val="008317B9"/>
    <w:rsid w:val="00843156"/>
    <w:rsid w:val="00847F61"/>
    <w:rsid w:val="00851165"/>
    <w:rsid w:val="00851FB2"/>
    <w:rsid w:val="00856394"/>
    <w:rsid w:val="008603E2"/>
    <w:rsid w:val="00860836"/>
    <w:rsid w:val="00862FE2"/>
    <w:rsid w:val="0087553F"/>
    <w:rsid w:val="0088089A"/>
    <w:rsid w:val="00881C27"/>
    <w:rsid w:val="008821D2"/>
    <w:rsid w:val="00885152"/>
    <w:rsid w:val="00885238"/>
    <w:rsid w:val="0089124C"/>
    <w:rsid w:val="008939EC"/>
    <w:rsid w:val="008B0264"/>
    <w:rsid w:val="008B08A5"/>
    <w:rsid w:val="008B337E"/>
    <w:rsid w:val="008B3D94"/>
    <w:rsid w:val="008C0439"/>
    <w:rsid w:val="008D1162"/>
    <w:rsid w:val="008D5B48"/>
    <w:rsid w:val="008D7974"/>
    <w:rsid w:val="008E3AC9"/>
    <w:rsid w:val="008E6CC5"/>
    <w:rsid w:val="008F0E5C"/>
    <w:rsid w:val="008F1AD5"/>
    <w:rsid w:val="008F279E"/>
    <w:rsid w:val="008F2B8E"/>
    <w:rsid w:val="008F4686"/>
    <w:rsid w:val="009005F1"/>
    <w:rsid w:val="00901AB4"/>
    <w:rsid w:val="00901B1F"/>
    <w:rsid w:val="009064FE"/>
    <w:rsid w:val="00910D9D"/>
    <w:rsid w:val="009169CA"/>
    <w:rsid w:val="00917E72"/>
    <w:rsid w:val="009242D1"/>
    <w:rsid w:val="0093596C"/>
    <w:rsid w:val="00940781"/>
    <w:rsid w:val="00941237"/>
    <w:rsid w:val="00947015"/>
    <w:rsid w:val="00956576"/>
    <w:rsid w:val="009567CE"/>
    <w:rsid w:val="00962F0B"/>
    <w:rsid w:val="0096397E"/>
    <w:rsid w:val="00964628"/>
    <w:rsid w:val="00964AF9"/>
    <w:rsid w:val="009657C4"/>
    <w:rsid w:val="00966134"/>
    <w:rsid w:val="009663DA"/>
    <w:rsid w:val="00970E46"/>
    <w:rsid w:val="00971005"/>
    <w:rsid w:val="00972A1C"/>
    <w:rsid w:val="0097562F"/>
    <w:rsid w:val="00975E22"/>
    <w:rsid w:val="0097639F"/>
    <w:rsid w:val="009805E8"/>
    <w:rsid w:val="009913A7"/>
    <w:rsid w:val="009937FB"/>
    <w:rsid w:val="00995C16"/>
    <w:rsid w:val="00996A1B"/>
    <w:rsid w:val="009A3152"/>
    <w:rsid w:val="009A4C2F"/>
    <w:rsid w:val="009A4F38"/>
    <w:rsid w:val="009A58C4"/>
    <w:rsid w:val="009A7504"/>
    <w:rsid w:val="009B04EB"/>
    <w:rsid w:val="009B1333"/>
    <w:rsid w:val="009C020A"/>
    <w:rsid w:val="009C19FB"/>
    <w:rsid w:val="009C3601"/>
    <w:rsid w:val="009C67C6"/>
    <w:rsid w:val="009C680C"/>
    <w:rsid w:val="009C7A32"/>
    <w:rsid w:val="009D26F3"/>
    <w:rsid w:val="009D4219"/>
    <w:rsid w:val="009D6C61"/>
    <w:rsid w:val="009D7742"/>
    <w:rsid w:val="009E3ADC"/>
    <w:rsid w:val="009E6D2C"/>
    <w:rsid w:val="009F2D2D"/>
    <w:rsid w:val="009F6969"/>
    <w:rsid w:val="00A02DC8"/>
    <w:rsid w:val="00A0353D"/>
    <w:rsid w:val="00A05D13"/>
    <w:rsid w:val="00A2056A"/>
    <w:rsid w:val="00A216BC"/>
    <w:rsid w:val="00A30389"/>
    <w:rsid w:val="00A304EE"/>
    <w:rsid w:val="00A30DE4"/>
    <w:rsid w:val="00A45DC5"/>
    <w:rsid w:val="00A50A0F"/>
    <w:rsid w:val="00A53417"/>
    <w:rsid w:val="00A53450"/>
    <w:rsid w:val="00A5604F"/>
    <w:rsid w:val="00A64194"/>
    <w:rsid w:val="00A70325"/>
    <w:rsid w:val="00A73FD7"/>
    <w:rsid w:val="00A7491A"/>
    <w:rsid w:val="00A75CF0"/>
    <w:rsid w:val="00A80F1A"/>
    <w:rsid w:val="00A85ABA"/>
    <w:rsid w:val="00A91201"/>
    <w:rsid w:val="00A91300"/>
    <w:rsid w:val="00A94786"/>
    <w:rsid w:val="00AA479C"/>
    <w:rsid w:val="00AB4C2B"/>
    <w:rsid w:val="00AC47B0"/>
    <w:rsid w:val="00AD26AC"/>
    <w:rsid w:val="00AD2B58"/>
    <w:rsid w:val="00AD4C3A"/>
    <w:rsid w:val="00AE4B52"/>
    <w:rsid w:val="00B01C97"/>
    <w:rsid w:val="00B021F6"/>
    <w:rsid w:val="00B05C10"/>
    <w:rsid w:val="00B118F4"/>
    <w:rsid w:val="00B13B48"/>
    <w:rsid w:val="00B20194"/>
    <w:rsid w:val="00B2365B"/>
    <w:rsid w:val="00B32391"/>
    <w:rsid w:val="00B46D01"/>
    <w:rsid w:val="00B47265"/>
    <w:rsid w:val="00B5024A"/>
    <w:rsid w:val="00B550B9"/>
    <w:rsid w:val="00B60038"/>
    <w:rsid w:val="00B72379"/>
    <w:rsid w:val="00B737FA"/>
    <w:rsid w:val="00B77FB3"/>
    <w:rsid w:val="00B80D84"/>
    <w:rsid w:val="00B821CE"/>
    <w:rsid w:val="00B83D26"/>
    <w:rsid w:val="00B83E8F"/>
    <w:rsid w:val="00B85B75"/>
    <w:rsid w:val="00B85BC7"/>
    <w:rsid w:val="00B85C88"/>
    <w:rsid w:val="00B90005"/>
    <w:rsid w:val="00B9390F"/>
    <w:rsid w:val="00B94467"/>
    <w:rsid w:val="00BA036D"/>
    <w:rsid w:val="00BA158F"/>
    <w:rsid w:val="00BA28B6"/>
    <w:rsid w:val="00BB2284"/>
    <w:rsid w:val="00BB3570"/>
    <w:rsid w:val="00BB3784"/>
    <w:rsid w:val="00BB3C24"/>
    <w:rsid w:val="00BB7C09"/>
    <w:rsid w:val="00BB7CBB"/>
    <w:rsid w:val="00BC4D3E"/>
    <w:rsid w:val="00BD1882"/>
    <w:rsid w:val="00BD22F3"/>
    <w:rsid w:val="00BD782A"/>
    <w:rsid w:val="00BE2050"/>
    <w:rsid w:val="00BF0B2E"/>
    <w:rsid w:val="00C079DE"/>
    <w:rsid w:val="00C1069D"/>
    <w:rsid w:val="00C11812"/>
    <w:rsid w:val="00C12B87"/>
    <w:rsid w:val="00C164B8"/>
    <w:rsid w:val="00C21D0B"/>
    <w:rsid w:val="00C23ABD"/>
    <w:rsid w:val="00C25036"/>
    <w:rsid w:val="00C264ED"/>
    <w:rsid w:val="00C26C5D"/>
    <w:rsid w:val="00C3042E"/>
    <w:rsid w:val="00C4061D"/>
    <w:rsid w:val="00C4589E"/>
    <w:rsid w:val="00C538D1"/>
    <w:rsid w:val="00C54F1F"/>
    <w:rsid w:val="00C558C8"/>
    <w:rsid w:val="00C55F0B"/>
    <w:rsid w:val="00C63E06"/>
    <w:rsid w:val="00C6690D"/>
    <w:rsid w:val="00C6764B"/>
    <w:rsid w:val="00C77318"/>
    <w:rsid w:val="00C80399"/>
    <w:rsid w:val="00C82CF5"/>
    <w:rsid w:val="00C91D09"/>
    <w:rsid w:val="00C91FD0"/>
    <w:rsid w:val="00C97C30"/>
    <w:rsid w:val="00CA312D"/>
    <w:rsid w:val="00CA3727"/>
    <w:rsid w:val="00CA3B27"/>
    <w:rsid w:val="00CA5842"/>
    <w:rsid w:val="00CB1990"/>
    <w:rsid w:val="00CB40E3"/>
    <w:rsid w:val="00CB653E"/>
    <w:rsid w:val="00CB6602"/>
    <w:rsid w:val="00CB6EBA"/>
    <w:rsid w:val="00CC2FFC"/>
    <w:rsid w:val="00CC4ABC"/>
    <w:rsid w:val="00CC5AFC"/>
    <w:rsid w:val="00CC7EF0"/>
    <w:rsid w:val="00CD0179"/>
    <w:rsid w:val="00CD0B4E"/>
    <w:rsid w:val="00CD1CF2"/>
    <w:rsid w:val="00CD78F5"/>
    <w:rsid w:val="00CE41CF"/>
    <w:rsid w:val="00CE4929"/>
    <w:rsid w:val="00CE7958"/>
    <w:rsid w:val="00CE7D47"/>
    <w:rsid w:val="00CF326B"/>
    <w:rsid w:val="00D07241"/>
    <w:rsid w:val="00D07BEB"/>
    <w:rsid w:val="00D16C13"/>
    <w:rsid w:val="00D22C9D"/>
    <w:rsid w:val="00D257C3"/>
    <w:rsid w:val="00D25979"/>
    <w:rsid w:val="00D30184"/>
    <w:rsid w:val="00D36434"/>
    <w:rsid w:val="00D47C3C"/>
    <w:rsid w:val="00D50DA6"/>
    <w:rsid w:val="00D57920"/>
    <w:rsid w:val="00D60106"/>
    <w:rsid w:val="00D64A55"/>
    <w:rsid w:val="00D70DD4"/>
    <w:rsid w:val="00D7613B"/>
    <w:rsid w:val="00D77FE6"/>
    <w:rsid w:val="00D80990"/>
    <w:rsid w:val="00D81055"/>
    <w:rsid w:val="00D8346A"/>
    <w:rsid w:val="00D879C2"/>
    <w:rsid w:val="00DA2578"/>
    <w:rsid w:val="00DA2CA8"/>
    <w:rsid w:val="00DA387B"/>
    <w:rsid w:val="00DB22D8"/>
    <w:rsid w:val="00DB4965"/>
    <w:rsid w:val="00DC522F"/>
    <w:rsid w:val="00DC79C7"/>
    <w:rsid w:val="00DD0E6B"/>
    <w:rsid w:val="00DD284E"/>
    <w:rsid w:val="00DD71DC"/>
    <w:rsid w:val="00DE11A7"/>
    <w:rsid w:val="00DE3E2C"/>
    <w:rsid w:val="00DE5011"/>
    <w:rsid w:val="00DE6294"/>
    <w:rsid w:val="00DF3785"/>
    <w:rsid w:val="00DF6260"/>
    <w:rsid w:val="00DF68E6"/>
    <w:rsid w:val="00E00C5F"/>
    <w:rsid w:val="00E026D1"/>
    <w:rsid w:val="00E04837"/>
    <w:rsid w:val="00E078FD"/>
    <w:rsid w:val="00E10939"/>
    <w:rsid w:val="00E12EF0"/>
    <w:rsid w:val="00E27FCB"/>
    <w:rsid w:val="00E30B0F"/>
    <w:rsid w:val="00E33B33"/>
    <w:rsid w:val="00E358BF"/>
    <w:rsid w:val="00E412AB"/>
    <w:rsid w:val="00E43B17"/>
    <w:rsid w:val="00E46A3B"/>
    <w:rsid w:val="00E502C7"/>
    <w:rsid w:val="00E616D3"/>
    <w:rsid w:val="00E622AD"/>
    <w:rsid w:val="00E66D28"/>
    <w:rsid w:val="00E673FF"/>
    <w:rsid w:val="00E82D9D"/>
    <w:rsid w:val="00E9096F"/>
    <w:rsid w:val="00E9238E"/>
    <w:rsid w:val="00E941D5"/>
    <w:rsid w:val="00E94E8D"/>
    <w:rsid w:val="00E955D7"/>
    <w:rsid w:val="00EA3A4C"/>
    <w:rsid w:val="00EA4AB1"/>
    <w:rsid w:val="00EA7F65"/>
    <w:rsid w:val="00EB2B16"/>
    <w:rsid w:val="00EB67F2"/>
    <w:rsid w:val="00EC0476"/>
    <w:rsid w:val="00EC561F"/>
    <w:rsid w:val="00EC6B6C"/>
    <w:rsid w:val="00EC7F94"/>
    <w:rsid w:val="00ED4EF7"/>
    <w:rsid w:val="00ED51B6"/>
    <w:rsid w:val="00ED637E"/>
    <w:rsid w:val="00EE04B9"/>
    <w:rsid w:val="00EE0F7B"/>
    <w:rsid w:val="00EE7FA0"/>
    <w:rsid w:val="00EF12DB"/>
    <w:rsid w:val="00EF44C5"/>
    <w:rsid w:val="00EF629F"/>
    <w:rsid w:val="00F009C6"/>
    <w:rsid w:val="00F02105"/>
    <w:rsid w:val="00F032F0"/>
    <w:rsid w:val="00F04CA6"/>
    <w:rsid w:val="00F05E8C"/>
    <w:rsid w:val="00F06A05"/>
    <w:rsid w:val="00F144DB"/>
    <w:rsid w:val="00F14CA9"/>
    <w:rsid w:val="00F1620D"/>
    <w:rsid w:val="00F20EE9"/>
    <w:rsid w:val="00F237B9"/>
    <w:rsid w:val="00F26BCF"/>
    <w:rsid w:val="00F31B80"/>
    <w:rsid w:val="00F36780"/>
    <w:rsid w:val="00F37715"/>
    <w:rsid w:val="00F42AEE"/>
    <w:rsid w:val="00F44D3E"/>
    <w:rsid w:val="00F462FA"/>
    <w:rsid w:val="00F47D60"/>
    <w:rsid w:val="00F6141F"/>
    <w:rsid w:val="00F64974"/>
    <w:rsid w:val="00F64CC9"/>
    <w:rsid w:val="00F702D9"/>
    <w:rsid w:val="00F7382F"/>
    <w:rsid w:val="00F75889"/>
    <w:rsid w:val="00F75AE3"/>
    <w:rsid w:val="00F85334"/>
    <w:rsid w:val="00F90B72"/>
    <w:rsid w:val="00F91544"/>
    <w:rsid w:val="00F9407C"/>
    <w:rsid w:val="00F956F7"/>
    <w:rsid w:val="00F957CC"/>
    <w:rsid w:val="00F97EE5"/>
    <w:rsid w:val="00FA01CB"/>
    <w:rsid w:val="00FA1B89"/>
    <w:rsid w:val="00FA408E"/>
    <w:rsid w:val="00FA685A"/>
    <w:rsid w:val="00FA6A0B"/>
    <w:rsid w:val="00FA7775"/>
    <w:rsid w:val="00FB0323"/>
    <w:rsid w:val="00FB2286"/>
    <w:rsid w:val="00FB2BB9"/>
    <w:rsid w:val="00FB65BC"/>
    <w:rsid w:val="00FC4C3F"/>
    <w:rsid w:val="00FC53A1"/>
    <w:rsid w:val="00FD0379"/>
    <w:rsid w:val="00FD508C"/>
    <w:rsid w:val="00FD78AB"/>
    <w:rsid w:val="00FE50DB"/>
    <w:rsid w:val="28976449"/>
    <w:rsid w:val="6EDE40E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75C99"/>
  <w15:chartTrackingRefBased/>
  <w15:docId w15:val="{5C540ED8-713E-4443-93A8-27E40A96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nl-NL"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lsdException w:name="heading 2" w:locked="0" w:uiPriority="9"/>
    <w:lsdException w:name="heading 3" w:locked="0" w:uiPriority="9"/>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lsdException w:name="toc 2" w:locked="0" w:semiHidden="1"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semiHidden="1"/>
    <w:lsdException w:name="annotation text" w:semiHidden="1"/>
    <w:lsdException w:name="header" w:semiHidden="1"/>
    <w:lsdException w:name="footer" w:locked="0" w:semiHidden="1" w:unhideWhenUsed="1"/>
    <w:lsdException w:name="index heading" w:semiHidden="1"/>
    <w:lsdException w:name="caption" w:locked="0"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0" w:semiHidden="1" w:uiPriority="22"/>
    <w:lsdException w:name="Emphasis" w:locked="0"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34"/>
    <w:lsdException w:name="Quote" w:locked="0" w:semiHidden="1" w:uiPriority="29"/>
    <w:lsdException w:name="Intense Quote" w:locked="0"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locked="0" w:semiHidden="1"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ard">
    <w:name w:val="Normal"/>
    <w:aliases w:val="IJsselgroep standaard"/>
    <w:qFormat/>
    <w:rsid w:val="00117BAC"/>
    <w:pPr>
      <w:spacing w:line="271" w:lineRule="auto"/>
    </w:pPr>
    <w:rPr>
      <w:lang w:eastAsia="nl-NL"/>
    </w:rPr>
  </w:style>
  <w:style w:type="paragraph" w:styleId="Kop1">
    <w:name w:val="heading 1"/>
    <w:aliases w:val="tussenkop 1"/>
    <w:basedOn w:val="Standaard"/>
    <w:next w:val="Standaard"/>
    <w:rsid w:val="00F47D60"/>
    <w:pPr>
      <w:keepNext/>
      <w:outlineLvl w:val="0"/>
    </w:pPr>
    <w:rPr>
      <w:b/>
      <w:bCs/>
      <w:sz w:val="22"/>
      <w:szCs w:val="21"/>
    </w:rPr>
  </w:style>
  <w:style w:type="paragraph" w:styleId="Kop2">
    <w:name w:val="heading 2"/>
    <w:aliases w:val="tussenkop2"/>
    <w:basedOn w:val="Standaard"/>
    <w:next w:val="Standaard"/>
    <w:pPr>
      <w:keepNext/>
      <w:outlineLvl w:val="1"/>
    </w:pPr>
    <w:rPr>
      <w:b/>
      <w:bCs/>
    </w:rPr>
  </w:style>
  <w:style w:type="paragraph" w:styleId="Kop3">
    <w:name w:val="heading 3"/>
    <w:aliases w:val="tussenkop3"/>
    <w:basedOn w:val="Standaard"/>
    <w:next w:val="Standaard"/>
    <w:pPr>
      <w:keepNext/>
      <w:outlineLvl w:val="2"/>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385CFD"/>
    <w:pPr>
      <w:spacing w:line="271" w:lineRule="auto"/>
    </w:pPr>
    <w:rPr>
      <w:szCs w:val="19"/>
      <w:lang w:eastAsia="en-US"/>
    </w:rPr>
  </w:style>
  <w:style w:type="paragraph" w:customStyle="1" w:styleId="hoofdstuktitel">
    <w:name w:val="hoofdstuktitel"/>
    <w:basedOn w:val="Standaard"/>
    <w:next w:val="Standaard"/>
    <w:rsid w:val="00F47D60"/>
    <w:pPr>
      <w:spacing w:after="540"/>
    </w:pPr>
    <w:rPr>
      <w:b/>
      <w:bCs/>
      <w:sz w:val="36"/>
      <w:szCs w:val="36"/>
    </w:rPr>
  </w:style>
  <w:style w:type="paragraph" w:customStyle="1" w:styleId="hoofdstukondertitel">
    <w:name w:val="hoofdstukondertitel"/>
    <w:basedOn w:val="Standaard"/>
    <w:next w:val="Standaard"/>
    <w:rsid w:val="00F47D60"/>
    <w:pPr>
      <w:spacing w:line="540" w:lineRule="auto"/>
    </w:pPr>
    <w:rPr>
      <w:b/>
      <w:bCs/>
      <w:sz w:val="24"/>
      <w:szCs w:val="24"/>
    </w:rPr>
  </w:style>
  <w:style w:type="paragraph" w:styleId="Voettekst">
    <w:name w:val="footer"/>
    <w:basedOn w:val="Standaard"/>
    <w:pPr>
      <w:tabs>
        <w:tab w:val="center" w:pos="4536"/>
        <w:tab w:val="right" w:pos="9072"/>
      </w:tabs>
    </w:pPr>
    <w:rPr>
      <w:sz w:val="14"/>
      <w:szCs w:val="14"/>
    </w:rPr>
  </w:style>
  <w:style w:type="paragraph" w:customStyle="1" w:styleId="Inleiding">
    <w:name w:val="Inleiding"/>
    <w:basedOn w:val="Standaard"/>
    <w:rPr>
      <w:i/>
      <w:iCs/>
    </w:rPr>
  </w:style>
  <w:style w:type="table" w:styleId="Tabelraster">
    <w:name w:val="Table Grid"/>
    <w:basedOn w:val="Standaardtabel"/>
    <w:uiPriority w:val="59"/>
    <w:locked/>
    <w:rsid w:val="005A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locked/>
    <w:rsid w:val="00A70325"/>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70325"/>
    <w:rPr>
      <w:rFonts w:ascii="Tahoma" w:hAnsi="Tahoma" w:cs="Tahoma"/>
      <w:sz w:val="16"/>
      <w:szCs w:val="16"/>
    </w:rPr>
  </w:style>
  <w:style w:type="paragraph" w:styleId="Lijstalinea">
    <w:name w:val="List Paragraph"/>
    <w:basedOn w:val="Standaard"/>
    <w:uiPriority w:val="34"/>
    <w:qFormat/>
    <w:pPr>
      <w:ind w:left="720"/>
      <w:contextualSpacing/>
    </w:pPr>
  </w:style>
  <w:style w:type="paragraph" w:customStyle="1" w:styleId="Default">
    <w:name w:val="Default"/>
    <w:rsid w:val="00F97EE5"/>
    <w:pPr>
      <w:autoSpaceDE w:val="0"/>
      <w:autoSpaceDN w:val="0"/>
      <w:adjustRightInd w:val="0"/>
    </w:pPr>
    <w:rPr>
      <w:rFonts w:cs="Trebuchet MS"/>
      <w:color w:val="000000"/>
      <w:sz w:val="24"/>
      <w:szCs w:val="24"/>
    </w:rPr>
  </w:style>
  <w:style w:type="paragraph" w:styleId="Normaalweb">
    <w:name w:val="Normal (Web)"/>
    <w:basedOn w:val="Standaard"/>
    <w:uiPriority w:val="99"/>
    <w:unhideWhenUsed/>
    <w:locked/>
    <w:rsid w:val="003C0A1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773">
      <w:bodyDiv w:val="1"/>
      <w:marLeft w:val="0"/>
      <w:marRight w:val="0"/>
      <w:marTop w:val="0"/>
      <w:marBottom w:val="0"/>
      <w:divBdr>
        <w:top w:val="none" w:sz="0" w:space="0" w:color="auto"/>
        <w:left w:val="none" w:sz="0" w:space="0" w:color="auto"/>
        <w:bottom w:val="none" w:sz="0" w:space="0" w:color="auto"/>
        <w:right w:val="none" w:sz="0" w:space="0" w:color="auto"/>
      </w:divBdr>
    </w:div>
    <w:div w:id="464782809">
      <w:bodyDiv w:val="1"/>
      <w:marLeft w:val="0"/>
      <w:marRight w:val="0"/>
      <w:marTop w:val="0"/>
      <w:marBottom w:val="0"/>
      <w:divBdr>
        <w:top w:val="none" w:sz="0" w:space="0" w:color="auto"/>
        <w:left w:val="none" w:sz="0" w:space="0" w:color="auto"/>
        <w:bottom w:val="none" w:sz="0" w:space="0" w:color="auto"/>
        <w:right w:val="none" w:sz="0" w:space="0" w:color="auto"/>
      </w:divBdr>
    </w:div>
    <w:div w:id="879168589">
      <w:bodyDiv w:val="1"/>
      <w:marLeft w:val="0"/>
      <w:marRight w:val="0"/>
      <w:marTop w:val="0"/>
      <w:marBottom w:val="0"/>
      <w:divBdr>
        <w:top w:val="none" w:sz="0" w:space="0" w:color="auto"/>
        <w:left w:val="none" w:sz="0" w:space="0" w:color="auto"/>
        <w:bottom w:val="none" w:sz="0" w:space="0" w:color="auto"/>
        <w:right w:val="none" w:sz="0" w:space="0" w:color="auto"/>
      </w:divBdr>
    </w:div>
    <w:div w:id="1640836568">
      <w:bodyDiv w:val="1"/>
      <w:marLeft w:val="0"/>
      <w:marRight w:val="0"/>
      <w:marTop w:val="0"/>
      <w:marBottom w:val="0"/>
      <w:divBdr>
        <w:top w:val="none" w:sz="0" w:space="0" w:color="auto"/>
        <w:left w:val="none" w:sz="0" w:space="0" w:color="auto"/>
        <w:bottom w:val="none" w:sz="0" w:space="0" w:color="auto"/>
        <w:right w:val="none" w:sz="0" w:space="0" w:color="auto"/>
      </w:divBdr>
    </w:div>
    <w:div w:id="2011907927">
      <w:bodyDiv w:val="1"/>
      <w:marLeft w:val="0"/>
      <w:marRight w:val="0"/>
      <w:marTop w:val="0"/>
      <w:marBottom w:val="0"/>
      <w:divBdr>
        <w:top w:val="none" w:sz="0" w:space="0" w:color="auto"/>
        <w:left w:val="none" w:sz="0" w:space="0" w:color="auto"/>
        <w:bottom w:val="none" w:sz="0" w:space="0" w:color="auto"/>
        <w:right w:val="none" w:sz="0" w:space="0" w:color="auto"/>
      </w:divBdr>
    </w:div>
    <w:div w:id="210044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itTag_Note xmlns="ae03cc89-8812-480e-85ac-ae8b5d8c8696">
      <Terms xmlns="http://schemas.microsoft.com/office/infopath/2007/PartnerControls"/>
    </LitTag_Note>
    <LitCategory_Note xmlns="ae03cc89-8812-480e-85ac-ae8b5d8c8696">
      <Terms xmlns="http://schemas.microsoft.com/office/infopath/2007/PartnerControls"/>
    </LitCategory_Note>
    <TaxCatchAll xmlns="ae03cc89-8812-480e-85ac-ae8b5d8c8696"/>
  </documentManagement>
</p:properties>
</file>

<file path=customXml/item3.xml><?xml version="1.0" encoding="utf-8"?>
<ct:contentTypeSchema xmlns:ct="http://schemas.microsoft.com/office/2006/metadata/contentType" xmlns:ma="http://schemas.microsoft.com/office/2006/metadata/properties/metaAttributes" ct:_="" ma:_="" ma:contentTypeName="Portaal Word Document" ma:contentTypeID="0x010100123482F69BE644099F14EF7A0F08174700A77DF65E2C814D2BA991827AFA3A4DCA00FCD265D9A70B6D40AE8AFF1444B31BBB" ma:contentTypeVersion="26" ma:contentTypeDescription="" ma:contentTypeScope="" ma:versionID="da6ff6653d2f0c25d3a0861d7bc45bc5">
  <xsd:schema xmlns:xsd="http://www.w3.org/2001/XMLSchema" xmlns:xs="http://www.w3.org/2001/XMLSchema" xmlns:p="http://schemas.microsoft.com/office/2006/metadata/properties" xmlns:ns2="ae03cc89-8812-480e-85ac-ae8b5d8c8696" xmlns:ns3="532f1f78-9ce1-4efd-854e-62934738c58e" xmlns:ns4="87d80a7e-d5ee-4f5a-a742-8db139ecd264" targetNamespace="http://schemas.microsoft.com/office/2006/metadata/properties" ma:root="true" ma:fieldsID="7324e444cb76603e0961de864a600370" ns2:_="" ns3:_="" ns4:_="">
    <xsd:import namespace="ae03cc89-8812-480e-85ac-ae8b5d8c8696"/>
    <xsd:import namespace="532f1f78-9ce1-4efd-854e-62934738c58e"/>
    <xsd:import namespace="87d80a7e-d5ee-4f5a-a742-8db139ecd264"/>
    <xsd:element name="properties">
      <xsd:complexType>
        <xsd:sequence>
          <xsd:element name="documentManagement">
            <xsd:complexType>
              <xsd:all>
                <xsd:element ref="ns2:LitCategory_Note" minOccurs="0"/>
                <xsd:element ref="ns2:LitTag_Note" minOccurs="0"/>
                <xsd:element ref="ns2:TaxCatchAll" minOccurs="0"/>
                <xsd:element ref="ns2:TaxCatchAllLabel"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3cc89-8812-480e-85ac-ae8b5d8c8696" elementFormDefault="qualified">
    <xsd:import namespace="http://schemas.microsoft.com/office/2006/documentManagement/types"/>
    <xsd:import namespace="http://schemas.microsoft.com/office/infopath/2007/PartnerControls"/>
    <xsd:element name="LitCategory_Note" ma:index="2" nillable="true" ma:taxonomy="true" ma:internalName="LitCategory_Note" ma:taxonomyFieldName="LitCategory" ma:displayName="Categorie" ma:default="" ma:fieldId="{39e012a4-b63e-4936-a4e9-2e0c2939ac1b}" ma:taxonomyMulti="true" ma:sspId="2b62fda1-405f-4eaa-8547-601d335f926f" ma:termSetId="9ef6176a-c39b-4010-b24b-f5ba0a9ab994" ma:anchorId="00000000-0000-0000-0000-000000000000" ma:open="false" ma:isKeyword="false">
      <xsd:complexType>
        <xsd:sequence>
          <xsd:element ref="pc:Terms" minOccurs="0" maxOccurs="1"/>
        </xsd:sequence>
      </xsd:complexType>
    </xsd:element>
    <xsd:element name="LitTag_Note" ma:index="4" nillable="true" ma:taxonomy="true" ma:internalName="LitTag_Note" ma:taxonomyFieldName="LitTag" ma:displayName="Tag" ma:default="" ma:fieldId="{21515f04-1c08-4b94-a6ed-630436679ed3}" ma:taxonomyMulti="true" ma:sspId="2b62fda1-405f-4eaa-8547-601d335f926f" ma:termSetId="e280114f-29ed-4e4d-9e88-bc5440942cf0" ma:anchorId="00000000-0000-0000-0000-000000000000" ma:open="true" ma:isKeyword="false">
      <xsd:complexType>
        <xsd:sequence>
          <xsd:element ref="pc:Terms" minOccurs="0" maxOccurs="1"/>
        </xsd:sequence>
      </xsd:complexType>
    </xsd:element>
    <xsd:element name="TaxCatchAll" ma:index="9" nillable="true" ma:displayName="Catch-all-kolom van taxonomie" ma:hidden="true" ma:list="{f9f29410-6def-4f54-940f-69f8914752c7}" ma:internalName="TaxCatchAll" ma:showField="CatchAllData" ma:web="ae03cc89-8812-480e-85ac-ae8b5d8c869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hidden="true" ma:list="{f9f29410-6def-4f54-940f-69f8914752c7}" ma:internalName="TaxCatchAllLabel" ma:readOnly="true" ma:showField="CatchAllDataLabel" ma:web="ae03cc89-8812-480e-85ac-ae8b5d8c86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2f1f78-9ce1-4efd-854e-62934738c58e"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d80a7e-d5ee-4f5a-a742-8db139ecd26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FBE152-CC16-4D75-9C10-D8517A2C408D}">
  <ds:schemaRefs>
    <ds:schemaRef ds:uri="http://schemas.microsoft.com/office/2006/metadata/longProperties"/>
  </ds:schemaRefs>
</ds:datastoreItem>
</file>

<file path=customXml/itemProps2.xml><?xml version="1.0" encoding="utf-8"?>
<ds:datastoreItem xmlns:ds="http://schemas.openxmlformats.org/officeDocument/2006/customXml" ds:itemID="{71890982-C9C9-4080-99E9-D3087CE45507}">
  <ds:schemaRefs>
    <ds:schemaRef ds:uri="http://schemas.microsoft.com/office/2006/metadata/properties"/>
    <ds:schemaRef ds:uri="http://schemas.microsoft.com/office/infopath/2007/PartnerControls"/>
    <ds:schemaRef ds:uri="ae03cc89-8812-480e-85ac-ae8b5d8c8696"/>
  </ds:schemaRefs>
</ds:datastoreItem>
</file>

<file path=customXml/itemProps3.xml><?xml version="1.0" encoding="utf-8"?>
<ds:datastoreItem xmlns:ds="http://schemas.openxmlformats.org/officeDocument/2006/customXml" ds:itemID="{B54C6166-568C-4EC7-AC2E-2F74FB00E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3cc89-8812-480e-85ac-ae8b5d8c8696"/>
    <ds:schemaRef ds:uri="532f1f78-9ce1-4efd-854e-62934738c58e"/>
    <ds:schemaRef ds:uri="87d80a7e-d5ee-4f5a-a742-8db139ecd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DAF54-B296-488F-BDAB-18E830E55C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7032</Words>
  <Characters>38676</Characters>
  <Application>Microsoft Office Word</Application>
  <DocSecurity>0</DocSecurity>
  <Lines>322</Lines>
  <Paragraphs>91</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45617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Kolk</dc:creator>
  <cp:keywords/>
  <cp:lastModifiedBy>Ina Oosterhuis</cp:lastModifiedBy>
  <cp:revision>2</cp:revision>
  <cp:lastPrinted>2013-09-03T21:55:00Z</cp:lastPrinted>
  <dcterms:created xsi:type="dcterms:W3CDTF">2020-08-10T14:01:00Z</dcterms:created>
  <dcterms:modified xsi:type="dcterms:W3CDTF">2020-08-10T14:01:00Z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0x010100123482F69BE644099F14EF7A0F08174700A77DF65E2C814D2BA991827AFA3A4DCA00FCD265D9A70B6D40AE8AFF1444B31BBB</vt:lpwstr>
  </property>
  <property fmtid="{D5CDD505-2E9C-101B-9397-08002B2CF9AE}" pid="3" name="LitTag_Note">
    <vt:lpwstr/>
  </property>
  <property fmtid="{D5CDD505-2E9C-101B-9397-08002B2CF9AE}" pid="4" name="LitCategory_Note">
    <vt:lpwstr/>
  </property>
  <property fmtid="{D5CDD505-2E9C-101B-9397-08002B2CF9AE}" pid="5" name="TaxCatchAll">
    <vt:lpwstr/>
  </property>
  <property fmtid="{D5CDD505-2E9C-101B-9397-08002B2CF9AE}" pid="6" name="LitCategory">
    <vt:lpwstr/>
  </property>
  <property fmtid="{D5CDD505-2E9C-101B-9397-08002B2CF9AE}" pid="7" name="LitTag">
    <vt:lpwstr/>
  </property>
  <property fmtid="{D5CDD505-2E9C-101B-9397-08002B2CF9AE}" pid="8" name="AuthorIds_UIVersion_12800">
    <vt:lpwstr>102</vt:lpwstr>
  </property>
</Properties>
</file>